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6360481" w:rsidR="009610B2" w:rsidRDefault="000A2DFC" w:rsidP="009610B2">
      <w:pPr>
        <w:outlineLvl w:val="0"/>
        <w:rPr>
          <w:rFonts w:cstheme="minorHAnsi"/>
          <w:sz w:val="22"/>
          <w:szCs w:val="22"/>
        </w:rPr>
      </w:pPr>
      <w:r w:rsidRPr="006F72DF">
        <w:rPr>
          <w:rFonts w:cstheme="minorHAnsi"/>
          <w:noProof/>
          <w:sz w:val="22"/>
          <w:szCs w:val="22"/>
        </w:rPr>
        <mc:AlternateContent>
          <mc:Choice Requires="wps">
            <w:drawing>
              <wp:anchor distT="0" distB="0" distL="114300" distR="114300" simplePos="0" relativeHeight="251659264" behindDoc="0" locked="0" layoutInCell="1" allowOverlap="1" wp14:anchorId="4A955586" wp14:editId="425343BD">
                <wp:simplePos x="0" y="0"/>
                <wp:positionH relativeFrom="margin">
                  <wp:align>left</wp:align>
                </wp:positionH>
                <wp:positionV relativeFrom="paragraph">
                  <wp:posOffset>-67897</wp:posOffset>
                </wp:positionV>
                <wp:extent cx="3939540" cy="316523"/>
                <wp:effectExtent l="0" t="0" r="3810" b="7620"/>
                <wp:wrapNone/>
                <wp:docPr id="44" name="Text Box 44"/>
                <wp:cNvGraphicFramePr/>
                <a:graphic xmlns:a="http://schemas.openxmlformats.org/drawingml/2006/main">
                  <a:graphicData uri="http://schemas.microsoft.com/office/word/2010/wordprocessingShape">
                    <wps:wsp>
                      <wps:cNvSpPr txBox="1"/>
                      <wps:spPr>
                        <a:xfrm>
                          <a:off x="0" y="0"/>
                          <a:ext cx="3939540" cy="3165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495B02D8"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067A21">
                              <w:rPr>
                                <w:rFonts w:ascii="Arial Black" w:hAnsi="Arial Black"/>
                                <w:sz w:val="26"/>
                                <w:szCs w:val="26"/>
                              </w:rPr>
                              <w:t>May 1</w:t>
                            </w:r>
                            <w:r w:rsidR="000420F6">
                              <w:rPr>
                                <w:rFonts w:ascii="Arial Black" w:hAnsi="Arial Black"/>
                                <w:sz w:val="26"/>
                                <w:szCs w:val="26"/>
                              </w:rPr>
                              <w:t>, 202</w:t>
                            </w:r>
                            <w:r w:rsidR="004814D2">
                              <w:rPr>
                                <w:rFonts w:ascii="Arial Black" w:hAnsi="Arial Black"/>
                                <w:sz w:val="26"/>
                                <w:szCs w:val="26"/>
                              </w:rPr>
                              <w:t>2</w:t>
                            </w: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55586" id="_x0000_t202" coordsize="21600,21600" o:spt="202" path="m,l,21600r21600,l21600,xe">
                <v:stroke joinstyle="miter"/>
                <v:path gradientshapeok="t" o:connecttype="rect"/>
              </v:shapetype>
              <v:shape id="Text Box 44" o:spid="_x0000_s1026" type="#_x0000_t202" style="position:absolute;margin-left:0;margin-top:-5.35pt;width:310.2pt;height:24.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" fillcolor="white [3201]" stroked="f" strokeweight=".5pt">
                <v:textbox>
                  <w:txbxContent>
                    <w:p w14:paraId="4CE4C748" w14:textId="495B02D8"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067A21">
                        <w:rPr>
                          <w:rFonts w:ascii="Arial Black" w:hAnsi="Arial Black"/>
                          <w:sz w:val="26"/>
                          <w:szCs w:val="26"/>
                        </w:rPr>
                        <w:t>May 1</w:t>
                      </w:r>
                      <w:r w:rsidR="000420F6">
                        <w:rPr>
                          <w:rFonts w:ascii="Arial Black" w:hAnsi="Arial Black"/>
                          <w:sz w:val="26"/>
                          <w:szCs w:val="26"/>
                        </w:rPr>
                        <w:t>, 202</w:t>
                      </w:r>
                      <w:r w:rsidR="004814D2">
                        <w:rPr>
                          <w:rFonts w:ascii="Arial Black" w:hAnsi="Arial Black"/>
                          <w:sz w:val="26"/>
                          <w:szCs w:val="26"/>
                        </w:rPr>
                        <w:t>2</w:t>
                      </w: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05A1C1C0" w:rsidR="00427407" w:rsidRPr="006F72DF" w:rsidRDefault="00B56FB7" w:rsidP="009610B2">
      <w:pPr>
        <w:outlineLvl w:val="0"/>
        <w:rPr>
          <w:rFonts w:cstheme="minorHAnsi"/>
          <w:sz w:val="22"/>
          <w:szCs w:val="22"/>
        </w:rPr>
      </w:pPr>
      <w:r w:rsidRPr="006F72DF">
        <w:rPr>
          <w:rFonts w:eastAsia="Times New Roman" w:cstheme="minorHAnsi"/>
          <w:bCs/>
          <w:noProof/>
          <w:sz w:val="22"/>
          <w:szCs w:val="22"/>
        </w:rPr>
        <mc:AlternateContent>
          <mc:Choice Requires="wps">
            <w:drawing>
              <wp:anchor distT="0" distB="0" distL="114300" distR="114300" simplePos="0" relativeHeight="251665408" behindDoc="0" locked="0" layoutInCell="1" allowOverlap="1" wp14:anchorId="122441BC" wp14:editId="73657A3E">
                <wp:simplePos x="0" y="0"/>
                <wp:positionH relativeFrom="margin">
                  <wp:align>left</wp:align>
                </wp:positionH>
                <wp:positionV relativeFrom="paragraph">
                  <wp:posOffset>78007</wp:posOffset>
                </wp:positionV>
                <wp:extent cx="4013200" cy="445477"/>
                <wp:effectExtent l="0" t="0" r="25400" b="12065"/>
                <wp:wrapNone/>
                <wp:docPr id="4" name="Text Box 4"/>
                <wp:cNvGraphicFramePr/>
                <a:graphic xmlns:a="http://schemas.openxmlformats.org/drawingml/2006/main">
                  <a:graphicData uri="http://schemas.microsoft.com/office/word/2010/wordprocessingShape">
                    <wps:wsp>
                      <wps:cNvSpPr txBox="1"/>
                      <wps:spPr>
                        <a:xfrm>
                          <a:off x="0" y="0"/>
                          <a:ext cx="4013200" cy="4454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41BC" id="Text Box 4" o:spid="_x0000_s1027" type="#_x0000_t202" style="position:absolute;margin-left:0;margin-top:6.15pt;width:316pt;height:35.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" fillcolor="white [3201]" strokeweight=".5p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v:textbox>
                <w10:wrap anchorx="margin"/>
              </v:shape>
            </w:pict>
          </mc:Fallback>
        </mc:AlternateContent>
      </w:r>
    </w:p>
    <w:p w14:paraId="08DEF112" w14:textId="15FC2846" w:rsidR="009610B2" w:rsidRPr="006F72DF" w:rsidRDefault="009610B2" w:rsidP="009610B2">
      <w:pPr>
        <w:spacing w:line="120" w:lineRule="auto"/>
        <w:rPr>
          <w:rFonts w:cstheme="minorHAnsi"/>
          <w:sz w:val="22"/>
          <w:szCs w:val="22"/>
        </w:rPr>
      </w:pPr>
    </w:p>
    <w:p w14:paraId="6BD3061F" w14:textId="048D5947" w:rsidR="009610B2" w:rsidRPr="006F72DF" w:rsidRDefault="009610B2" w:rsidP="009610B2">
      <w:pPr>
        <w:spacing w:after="240"/>
        <w:outlineLvl w:val="0"/>
        <w:rPr>
          <w:rFonts w:cstheme="minorHAnsi"/>
          <w:sz w:val="22"/>
          <w:szCs w:val="22"/>
        </w:rPr>
      </w:pPr>
    </w:p>
    <w:p w14:paraId="05E48928" w14:textId="703BFA2A" w:rsidR="003A79CC" w:rsidRPr="00B56FB7" w:rsidRDefault="003A79CC"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r w:rsidRPr="00B56FB7">
        <w:rPr>
          <w:rFonts w:cstheme="minorHAnsi"/>
          <w:sz w:val="21"/>
          <w:szCs w:val="21"/>
        </w:rPr>
        <w:t>Verse to Meditate on</w:t>
      </w:r>
      <w:r w:rsidRPr="00B56FB7">
        <w:rPr>
          <w:sz w:val="21"/>
          <w:szCs w:val="21"/>
        </w:rPr>
        <w:t xml:space="preserve">        </w:t>
      </w:r>
      <w:r w:rsidR="009C7C0B" w:rsidRPr="00B56FB7">
        <w:rPr>
          <w:sz w:val="21"/>
          <w:szCs w:val="21"/>
        </w:rPr>
        <w:t xml:space="preserve"> </w:t>
      </w:r>
      <w:r w:rsidR="0050533B" w:rsidRPr="00B56FB7">
        <w:rPr>
          <w:sz w:val="21"/>
          <w:szCs w:val="21"/>
        </w:rPr>
        <w:tab/>
      </w:r>
      <w:r w:rsidR="00851FFE" w:rsidRPr="00B56FB7">
        <w:rPr>
          <w:sz w:val="21"/>
          <w:szCs w:val="21"/>
        </w:rPr>
        <w:t>James 2:5</w:t>
      </w:r>
      <w:r w:rsidR="008D0292" w:rsidRPr="00B56FB7">
        <w:rPr>
          <w:sz w:val="21"/>
          <w:szCs w:val="21"/>
        </w:rPr>
        <w:tab/>
      </w:r>
      <w:r w:rsidR="001B24B7" w:rsidRPr="00B56FB7">
        <w:rPr>
          <w:sz w:val="21"/>
          <w:szCs w:val="21"/>
        </w:rPr>
        <w:t xml:space="preserve">       </w:t>
      </w:r>
      <w:r w:rsidR="008D0292" w:rsidRPr="00B56FB7">
        <w:rPr>
          <w:sz w:val="21"/>
          <w:szCs w:val="21"/>
        </w:rPr>
        <w:t xml:space="preserve">     </w:t>
      </w:r>
      <w:r w:rsidR="00D11D8B" w:rsidRPr="00B56FB7">
        <w:rPr>
          <w:sz w:val="21"/>
          <w:szCs w:val="21"/>
        </w:rPr>
        <w:t xml:space="preserve">  </w:t>
      </w:r>
      <w:r w:rsidR="008243F6" w:rsidRPr="00B56FB7">
        <w:rPr>
          <w:sz w:val="21"/>
          <w:szCs w:val="21"/>
        </w:rPr>
        <w:tab/>
      </w:r>
      <w:r w:rsidR="008243F6" w:rsidRPr="00B56FB7">
        <w:rPr>
          <w:sz w:val="21"/>
          <w:szCs w:val="21"/>
        </w:rPr>
        <w:tab/>
        <w:t xml:space="preserve">    </w:t>
      </w:r>
      <w:r w:rsidR="00CE31BB" w:rsidRPr="00B56FB7">
        <w:rPr>
          <w:sz w:val="21"/>
          <w:szCs w:val="21"/>
        </w:rPr>
        <w:t>ESV</w:t>
      </w:r>
    </w:p>
    <w:p w14:paraId="2B6E69E5" w14:textId="77777777" w:rsidR="003A79CC" w:rsidRPr="00B56FB7" w:rsidRDefault="003A79CC" w:rsidP="00226F42">
      <w:pPr>
        <w:spacing w:line="120" w:lineRule="auto"/>
        <w:ind w:right="90"/>
        <w:outlineLvl w:val="0"/>
        <w:rPr>
          <w:rFonts w:cstheme="minorHAnsi"/>
          <w:sz w:val="21"/>
          <w:szCs w:val="21"/>
        </w:rPr>
      </w:pPr>
    </w:p>
    <w:p w14:paraId="4B2394F3" w14:textId="505E8FD0" w:rsidR="004E3C54" w:rsidRPr="00B56FB7" w:rsidRDefault="00226F42" w:rsidP="00226F42">
      <w:pPr>
        <w:ind w:left="720" w:right="90"/>
        <w:outlineLvl w:val="0"/>
        <w:rPr>
          <w:rFonts w:cstheme="minorHAnsi"/>
          <w:i/>
          <w:sz w:val="21"/>
          <w:szCs w:val="21"/>
        </w:rPr>
      </w:pPr>
      <w:r w:rsidRPr="00B56FB7">
        <w:rPr>
          <w:rFonts w:cstheme="minorHAnsi"/>
          <w:i/>
          <w:sz w:val="21"/>
          <w:szCs w:val="21"/>
        </w:rPr>
        <w:t>“</w:t>
      </w:r>
      <w:r w:rsidR="00851FFE" w:rsidRPr="00B56FB7">
        <w:rPr>
          <w:rFonts w:cstheme="minorHAnsi"/>
          <w:i/>
          <w:sz w:val="21"/>
          <w:szCs w:val="21"/>
        </w:rPr>
        <w:t>Listen, my beloved brothers, has not God chosen those who are poor in the world to be rich in faith and heirs of the kingdom, which he has promised to those who love him?</w:t>
      </w:r>
      <w:r w:rsidRPr="00B56FB7">
        <w:rPr>
          <w:rFonts w:cstheme="minorHAnsi"/>
          <w:i/>
          <w:sz w:val="21"/>
          <w:szCs w:val="21"/>
        </w:rPr>
        <w:t>”</w:t>
      </w:r>
    </w:p>
    <w:p w14:paraId="12631FE5" w14:textId="77777777" w:rsidR="00226F42" w:rsidRPr="00B56FB7" w:rsidRDefault="00226F42" w:rsidP="00226F42">
      <w:pPr>
        <w:ind w:left="720" w:right="90"/>
        <w:outlineLvl w:val="0"/>
        <w:rPr>
          <w:rFonts w:cstheme="minorHAnsi"/>
          <w:i/>
          <w:sz w:val="21"/>
          <w:szCs w:val="21"/>
        </w:rPr>
      </w:pPr>
    </w:p>
    <w:p w14:paraId="09E5057E" w14:textId="4C61BD67" w:rsidR="00B97F4D" w:rsidRPr="00B56FB7" w:rsidRDefault="003A79CC" w:rsidP="00226F42">
      <w:pPr>
        <w:ind w:right="90"/>
        <w:outlineLvl w:val="0"/>
        <w:rPr>
          <w:rFonts w:cstheme="minorHAnsi"/>
          <w:sz w:val="21"/>
          <w:szCs w:val="21"/>
        </w:rPr>
      </w:pPr>
      <w:r w:rsidRPr="00B56FB7">
        <w:rPr>
          <w:rFonts w:cstheme="minorHAnsi"/>
          <w:sz w:val="21"/>
          <w:szCs w:val="21"/>
        </w:rPr>
        <w:t>Welcome/</w:t>
      </w:r>
      <w:r w:rsidR="00166354" w:rsidRPr="00B56FB7">
        <w:rPr>
          <w:rFonts w:cstheme="minorHAnsi"/>
          <w:sz w:val="21"/>
          <w:szCs w:val="21"/>
        </w:rPr>
        <w:t>Announcements</w:t>
      </w:r>
      <w:r w:rsidRPr="00B56FB7">
        <w:rPr>
          <w:rFonts w:cstheme="minorHAnsi"/>
          <w:sz w:val="21"/>
          <w:szCs w:val="21"/>
        </w:rPr>
        <w:tab/>
      </w:r>
      <w:r w:rsidR="00990ECF" w:rsidRPr="00B56FB7">
        <w:rPr>
          <w:rFonts w:cstheme="minorHAnsi"/>
          <w:sz w:val="21"/>
          <w:szCs w:val="21"/>
        </w:rPr>
        <w:tab/>
      </w:r>
      <w:r w:rsidR="00990ECF" w:rsidRPr="00B56FB7">
        <w:rPr>
          <w:rFonts w:cstheme="minorHAnsi"/>
          <w:sz w:val="21"/>
          <w:szCs w:val="21"/>
        </w:rPr>
        <w:tab/>
      </w:r>
      <w:r w:rsidR="00166E49" w:rsidRPr="00B56FB7">
        <w:rPr>
          <w:rFonts w:cstheme="minorHAnsi"/>
          <w:sz w:val="21"/>
          <w:szCs w:val="21"/>
        </w:rPr>
        <w:t xml:space="preserve">       </w:t>
      </w:r>
      <w:r w:rsidR="00D11D8B" w:rsidRPr="00B56FB7">
        <w:rPr>
          <w:rFonts w:cstheme="minorHAnsi"/>
          <w:sz w:val="21"/>
          <w:szCs w:val="21"/>
        </w:rPr>
        <w:t xml:space="preserve">   </w:t>
      </w:r>
      <w:r w:rsidR="00152F93" w:rsidRPr="00B56FB7">
        <w:rPr>
          <w:rFonts w:cstheme="minorHAnsi"/>
          <w:sz w:val="21"/>
          <w:szCs w:val="21"/>
        </w:rPr>
        <w:t xml:space="preserve">  </w:t>
      </w:r>
      <w:r w:rsidR="009B3903" w:rsidRPr="00B56FB7">
        <w:rPr>
          <w:rFonts w:cstheme="minorHAnsi"/>
          <w:sz w:val="21"/>
          <w:szCs w:val="21"/>
        </w:rPr>
        <w:t xml:space="preserve"> </w:t>
      </w:r>
      <w:r w:rsidR="00067A21" w:rsidRPr="00B56FB7">
        <w:rPr>
          <w:rFonts w:cstheme="minorHAnsi"/>
          <w:sz w:val="21"/>
          <w:szCs w:val="21"/>
        </w:rPr>
        <w:t xml:space="preserve">          </w:t>
      </w:r>
      <w:r w:rsidR="00B56FB7">
        <w:rPr>
          <w:rFonts w:cstheme="minorHAnsi"/>
          <w:sz w:val="21"/>
          <w:szCs w:val="21"/>
        </w:rPr>
        <w:t xml:space="preserve">   </w:t>
      </w:r>
      <w:r w:rsidR="00067A21" w:rsidRPr="00B56FB7">
        <w:rPr>
          <w:rFonts w:cstheme="minorHAnsi"/>
          <w:sz w:val="21"/>
          <w:szCs w:val="21"/>
        </w:rPr>
        <w:t>Brea Duty</w:t>
      </w:r>
    </w:p>
    <w:p w14:paraId="2AF123A0" w14:textId="7FF07D19" w:rsidR="00CA1A64" w:rsidRPr="00B56FB7" w:rsidRDefault="00CA1A64" w:rsidP="00226F42">
      <w:pPr>
        <w:ind w:right="90"/>
        <w:outlineLvl w:val="0"/>
        <w:rPr>
          <w:rFonts w:cstheme="minorHAnsi"/>
          <w:sz w:val="21"/>
          <w:szCs w:val="21"/>
        </w:rPr>
      </w:pPr>
    </w:p>
    <w:p w14:paraId="67B0EEBC" w14:textId="55552C51" w:rsidR="00C74CD2" w:rsidRPr="00B56FB7" w:rsidRDefault="003A79CC" w:rsidP="00226F42">
      <w:pPr>
        <w:ind w:right="90"/>
        <w:outlineLvl w:val="0"/>
        <w:rPr>
          <w:rFonts w:cstheme="minorHAnsi"/>
          <w:sz w:val="21"/>
          <w:szCs w:val="21"/>
        </w:rPr>
      </w:pPr>
      <w:r w:rsidRPr="00B56FB7">
        <w:rPr>
          <w:rFonts w:cstheme="minorHAnsi"/>
          <w:sz w:val="21"/>
          <w:szCs w:val="21"/>
        </w:rPr>
        <w:t>Prelud</w:t>
      </w:r>
      <w:r w:rsidR="006649F2" w:rsidRPr="00B56FB7">
        <w:rPr>
          <w:rFonts w:cstheme="minorHAnsi"/>
          <w:sz w:val="21"/>
          <w:szCs w:val="21"/>
        </w:rPr>
        <w:t>e</w:t>
      </w:r>
    </w:p>
    <w:p w14:paraId="2F9FECCC" w14:textId="77777777" w:rsidR="00C74CD2" w:rsidRPr="00B56FB7" w:rsidRDefault="00C74CD2" w:rsidP="00226F42">
      <w:pPr>
        <w:ind w:right="90"/>
        <w:outlineLvl w:val="0"/>
        <w:rPr>
          <w:rFonts w:cstheme="minorHAnsi"/>
          <w:sz w:val="21"/>
          <w:szCs w:val="21"/>
        </w:rPr>
      </w:pPr>
    </w:p>
    <w:p w14:paraId="4E25DC9C" w14:textId="4BC73C28" w:rsidR="0008663C" w:rsidRPr="00B56FB7" w:rsidRDefault="003A79CC" w:rsidP="00226F42">
      <w:pPr>
        <w:ind w:right="90"/>
        <w:outlineLvl w:val="0"/>
        <w:rPr>
          <w:rFonts w:cstheme="minorHAnsi"/>
          <w:sz w:val="21"/>
          <w:szCs w:val="21"/>
        </w:rPr>
      </w:pPr>
      <w:r w:rsidRPr="00B56FB7">
        <w:rPr>
          <w:rFonts w:cstheme="minorHAnsi"/>
          <w:sz w:val="21"/>
          <w:szCs w:val="21"/>
        </w:rPr>
        <w:t>Call to Worship</w:t>
      </w:r>
      <w:r w:rsidRPr="00B56FB7">
        <w:rPr>
          <w:rFonts w:cstheme="minorHAnsi"/>
          <w:sz w:val="21"/>
          <w:szCs w:val="21"/>
        </w:rPr>
        <w:tab/>
      </w:r>
      <w:r w:rsidR="003560BE" w:rsidRPr="00B56FB7">
        <w:rPr>
          <w:rFonts w:cstheme="minorHAnsi"/>
          <w:sz w:val="21"/>
          <w:szCs w:val="21"/>
        </w:rPr>
        <w:tab/>
      </w:r>
      <w:r w:rsidR="00D167A1" w:rsidRPr="00B56FB7">
        <w:rPr>
          <w:rFonts w:cstheme="minorHAnsi"/>
          <w:sz w:val="21"/>
          <w:szCs w:val="21"/>
        </w:rPr>
        <w:tab/>
      </w:r>
      <w:r w:rsidR="00D11D8B" w:rsidRPr="00B56FB7">
        <w:rPr>
          <w:rFonts w:cstheme="minorHAnsi"/>
          <w:sz w:val="21"/>
          <w:szCs w:val="21"/>
        </w:rPr>
        <w:t xml:space="preserve">                 </w:t>
      </w:r>
      <w:r w:rsidR="00152F93" w:rsidRPr="00B56FB7">
        <w:rPr>
          <w:rFonts w:cstheme="minorHAnsi"/>
          <w:sz w:val="21"/>
          <w:szCs w:val="21"/>
        </w:rPr>
        <w:tab/>
      </w:r>
      <w:r w:rsidR="004E45BD" w:rsidRPr="00B56FB7">
        <w:rPr>
          <w:rFonts w:cstheme="minorHAnsi"/>
          <w:sz w:val="21"/>
          <w:szCs w:val="21"/>
        </w:rPr>
        <w:t xml:space="preserve">    </w:t>
      </w:r>
      <w:r w:rsidR="002565DC" w:rsidRPr="00B56FB7">
        <w:rPr>
          <w:rFonts w:cstheme="minorHAnsi"/>
          <w:sz w:val="21"/>
          <w:szCs w:val="21"/>
        </w:rPr>
        <w:tab/>
      </w:r>
      <w:r w:rsidR="0027609F" w:rsidRPr="00B56FB7">
        <w:rPr>
          <w:rFonts w:cstheme="minorHAnsi"/>
          <w:sz w:val="21"/>
          <w:szCs w:val="21"/>
        </w:rPr>
        <w:t xml:space="preserve">  </w:t>
      </w:r>
      <w:r w:rsidR="00226F42" w:rsidRPr="00B56FB7">
        <w:rPr>
          <w:rFonts w:cstheme="minorHAnsi"/>
          <w:sz w:val="21"/>
          <w:szCs w:val="21"/>
        </w:rPr>
        <w:t xml:space="preserve"> </w:t>
      </w:r>
      <w:r w:rsidR="00851FFE" w:rsidRPr="00B56FB7">
        <w:rPr>
          <w:rFonts w:cstheme="minorHAnsi"/>
          <w:sz w:val="21"/>
          <w:szCs w:val="21"/>
        </w:rPr>
        <w:t xml:space="preserve">    </w:t>
      </w:r>
      <w:r w:rsidR="00B56FB7">
        <w:rPr>
          <w:rFonts w:cstheme="minorHAnsi"/>
          <w:sz w:val="21"/>
          <w:szCs w:val="21"/>
        </w:rPr>
        <w:t xml:space="preserve">  </w:t>
      </w:r>
      <w:r w:rsidR="00851FFE" w:rsidRPr="00B56FB7">
        <w:rPr>
          <w:rFonts w:cstheme="minorHAnsi"/>
          <w:sz w:val="21"/>
          <w:szCs w:val="21"/>
        </w:rPr>
        <w:t>Ps. 25:8-14</w:t>
      </w:r>
    </w:p>
    <w:p w14:paraId="4070B6DC" w14:textId="77777777" w:rsidR="00C3114B" w:rsidRPr="00B56FB7" w:rsidRDefault="00C3114B" w:rsidP="00226F42">
      <w:pPr>
        <w:ind w:right="90"/>
        <w:outlineLvl w:val="0"/>
        <w:rPr>
          <w:rFonts w:cstheme="minorHAnsi"/>
          <w:sz w:val="21"/>
          <w:szCs w:val="21"/>
        </w:rPr>
      </w:pPr>
    </w:p>
    <w:p w14:paraId="40066307" w14:textId="2730837E" w:rsidR="00925E88" w:rsidRPr="00B56FB7" w:rsidRDefault="003A79CC" w:rsidP="00925E88">
      <w:pPr>
        <w:ind w:left="2160" w:right="90" w:hanging="2160"/>
        <w:rPr>
          <w:rFonts w:cstheme="minorHAnsi"/>
          <w:i/>
          <w:iCs/>
          <w:sz w:val="21"/>
          <w:szCs w:val="21"/>
        </w:rPr>
      </w:pPr>
      <w:r w:rsidRPr="00B56FB7">
        <w:rPr>
          <w:rFonts w:cstheme="minorHAnsi"/>
          <w:sz w:val="21"/>
          <w:szCs w:val="21"/>
        </w:rPr>
        <w:t>*Praise Songs</w:t>
      </w:r>
      <w:r w:rsidR="0071340F" w:rsidRPr="00B56FB7">
        <w:rPr>
          <w:rFonts w:cstheme="minorHAnsi"/>
          <w:sz w:val="21"/>
          <w:szCs w:val="21"/>
        </w:rPr>
        <w:t xml:space="preserve">        </w:t>
      </w:r>
      <w:r w:rsidR="00A41F0F" w:rsidRPr="00B56FB7">
        <w:rPr>
          <w:rFonts w:cstheme="minorHAnsi"/>
          <w:sz w:val="21"/>
          <w:szCs w:val="21"/>
        </w:rPr>
        <w:t xml:space="preserve">      </w:t>
      </w:r>
      <w:r w:rsidR="0071340F" w:rsidRPr="00B56FB7">
        <w:rPr>
          <w:rFonts w:cstheme="minorHAnsi"/>
          <w:sz w:val="21"/>
          <w:szCs w:val="21"/>
        </w:rPr>
        <w:t xml:space="preserve"> </w:t>
      </w:r>
      <w:r w:rsidR="00A52550" w:rsidRPr="00B56FB7">
        <w:rPr>
          <w:rFonts w:cstheme="minorHAnsi"/>
          <w:sz w:val="21"/>
          <w:szCs w:val="21"/>
        </w:rPr>
        <w:t xml:space="preserve">       </w:t>
      </w:r>
      <w:r w:rsidR="00D9197D" w:rsidRPr="00B56FB7">
        <w:rPr>
          <w:rFonts w:cstheme="minorHAnsi"/>
          <w:sz w:val="21"/>
          <w:szCs w:val="21"/>
        </w:rPr>
        <w:t xml:space="preserve">  </w:t>
      </w:r>
      <w:r w:rsidR="00A1216B" w:rsidRPr="00B56FB7">
        <w:rPr>
          <w:rFonts w:cstheme="minorHAnsi"/>
          <w:sz w:val="21"/>
          <w:szCs w:val="21"/>
        </w:rPr>
        <w:t xml:space="preserve">     </w:t>
      </w:r>
      <w:r w:rsidR="00D11D8B" w:rsidRPr="00B56FB7">
        <w:rPr>
          <w:rFonts w:cstheme="minorHAnsi"/>
          <w:sz w:val="21"/>
          <w:szCs w:val="21"/>
        </w:rPr>
        <w:t xml:space="preserve">   </w:t>
      </w:r>
      <w:r w:rsidR="00710240" w:rsidRPr="00B56FB7">
        <w:rPr>
          <w:rFonts w:cstheme="minorHAnsi"/>
          <w:sz w:val="21"/>
          <w:szCs w:val="21"/>
        </w:rPr>
        <w:t xml:space="preserve">    </w:t>
      </w:r>
      <w:r w:rsidR="002565DC" w:rsidRPr="00B56FB7">
        <w:rPr>
          <w:rFonts w:cstheme="minorHAnsi"/>
          <w:sz w:val="21"/>
          <w:szCs w:val="21"/>
        </w:rPr>
        <w:tab/>
        <w:t xml:space="preserve">            </w:t>
      </w:r>
      <w:r w:rsidR="00925E88" w:rsidRPr="00B56FB7">
        <w:rPr>
          <w:rFonts w:cstheme="minorHAnsi"/>
          <w:sz w:val="21"/>
          <w:szCs w:val="21"/>
        </w:rPr>
        <w:tab/>
      </w:r>
      <w:r w:rsidR="00925E88" w:rsidRPr="00B56FB7">
        <w:rPr>
          <w:rFonts w:cstheme="minorHAnsi"/>
          <w:sz w:val="21"/>
          <w:szCs w:val="21"/>
        </w:rPr>
        <w:tab/>
      </w:r>
      <w:r w:rsidR="00B56FB7">
        <w:rPr>
          <w:rFonts w:cstheme="minorHAnsi"/>
          <w:sz w:val="21"/>
          <w:szCs w:val="21"/>
        </w:rPr>
        <w:t xml:space="preserve">                 </w:t>
      </w:r>
      <w:r w:rsidR="00925E88" w:rsidRPr="00B56FB7">
        <w:rPr>
          <w:rFonts w:cstheme="minorHAnsi"/>
          <w:i/>
          <w:iCs/>
          <w:sz w:val="21"/>
          <w:szCs w:val="21"/>
        </w:rPr>
        <w:t>Turn Your eyes</w:t>
      </w:r>
    </w:p>
    <w:p w14:paraId="5673CF8F" w14:textId="77777777" w:rsidR="00B56FB7" w:rsidRDefault="00B56FB7" w:rsidP="00925E88">
      <w:pPr>
        <w:ind w:left="2880" w:right="90" w:firstLine="720"/>
        <w:rPr>
          <w:rFonts w:cstheme="minorHAnsi"/>
          <w:sz w:val="21"/>
          <w:szCs w:val="21"/>
        </w:rPr>
      </w:pPr>
      <w:r>
        <w:rPr>
          <w:rFonts w:cstheme="minorHAnsi"/>
          <w:i/>
          <w:iCs/>
          <w:sz w:val="21"/>
          <w:szCs w:val="21"/>
        </w:rPr>
        <w:t xml:space="preserve">   </w:t>
      </w:r>
      <w:r w:rsidR="00925E88" w:rsidRPr="00B56FB7">
        <w:rPr>
          <w:rFonts w:cstheme="minorHAnsi"/>
          <w:i/>
          <w:iCs/>
          <w:sz w:val="21"/>
          <w:szCs w:val="21"/>
        </w:rPr>
        <w:t>My Worth is Not in What I own</w:t>
      </w:r>
      <w:r w:rsidR="003A79CC" w:rsidRPr="00B56FB7">
        <w:rPr>
          <w:rFonts w:cstheme="minorHAnsi"/>
          <w:sz w:val="21"/>
          <w:szCs w:val="21"/>
        </w:rPr>
        <w:tab/>
        <w:t xml:space="preserve">  </w:t>
      </w:r>
    </w:p>
    <w:p w14:paraId="5D5942A1" w14:textId="7BA3D01C" w:rsidR="00F714A5" w:rsidRPr="00B56FB7" w:rsidRDefault="003A79CC" w:rsidP="00925E88">
      <w:pPr>
        <w:ind w:left="2880" w:right="90" w:firstLine="720"/>
        <w:rPr>
          <w:rFonts w:cstheme="minorHAnsi"/>
          <w:sz w:val="21"/>
          <w:szCs w:val="21"/>
        </w:rPr>
      </w:pPr>
      <w:r w:rsidRPr="00B56FB7">
        <w:rPr>
          <w:rFonts w:cstheme="minorHAnsi"/>
          <w:sz w:val="21"/>
          <w:szCs w:val="21"/>
        </w:rPr>
        <w:t xml:space="preserve">                                                                                                              </w:t>
      </w:r>
      <w:bookmarkEnd w:id="0"/>
      <w:bookmarkEnd w:id="1"/>
      <w:bookmarkEnd w:id="2"/>
    </w:p>
    <w:bookmarkEnd w:id="3"/>
    <w:bookmarkEnd w:id="4"/>
    <w:bookmarkEnd w:id="5"/>
    <w:p w14:paraId="36D40387" w14:textId="77777777" w:rsidR="00851FFE" w:rsidRPr="00B56FB7" w:rsidRDefault="00851FFE" w:rsidP="00851FFE">
      <w:pPr>
        <w:jc w:val="both"/>
        <w:rPr>
          <w:rFonts w:cstheme="minorHAnsi"/>
          <w:sz w:val="21"/>
          <w:szCs w:val="21"/>
        </w:rPr>
      </w:pPr>
      <w:r w:rsidRPr="00B56FB7">
        <w:rPr>
          <w:rFonts w:cstheme="minorHAnsi"/>
          <w:sz w:val="21"/>
          <w:szCs w:val="21"/>
        </w:rPr>
        <w:t xml:space="preserve">*The Confession of Faith: </w:t>
      </w:r>
    </w:p>
    <w:p w14:paraId="46D67143" w14:textId="77777777" w:rsidR="002B1EC9" w:rsidRDefault="00851FFE" w:rsidP="002B1EC9">
      <w:pPr>
        <w:ind w:firstLine="720"/>
        <w:jc w:val="both"/>
        <w:rPr>
          <w:i/>
          <w:iCs/>
          <w:sz w:val="21"/>
          <w:szCs w:val="21"/>
        </w:rPr>
      </w:pPr>
      <w:r w:rsidRPr="00B56FB7">
        <w:rPr>
          <w:rFonts w:cstheme="minorHAnsi"/>
          <w:sz w:val="21"/>
          <w:szCs w:val="21"/>
        </w:rPr>
        <w:t xml:space="preserve">          from the </w:t>
      </w:r>
      <w:r w:rsidRPr="00B56FB7">
        <w:rPr>
          <w:i/>
          <w:iCs/>
          <w:sz w:val="21"/>
          <w:szCs w:val="21"/>
        </w:rPr>
        <w:t>Westminster Larger Catechism, Questions 95-97</w:t>
      </w:r>
    </w:p>
    <w:p w14:paraId="42BCB1BD" w14:textId="77777777" w:rsidR="002B1EC9" w:rsidRDefault="002B1EC9" w:rsidP="002B1EC9">
      <w:pPr>
        <w:ind w:firstLine="720"/>
        <w:jc w:val="both"/>
        <w:rPr>
          <w:i/>
          <w:iCs/>
          <w:sz w:val="21"/>
          <w:szCs w:val="21"/>
        </w:rPr>
      </w:pPr>
    </w:p>
    <w:p w14:paraId="313EB7C8" w14:textId="30C9A49C" w:rsidR="00B66269" w:rsidRPr="00B56FB7" w:rsidRDefault="00851FFE" w:rsidP="002B1EC9">
      <w:pPr>
        <w:jc w:val="both"/>
        <w:rPr>
          <w:i/>
          <w:iCs/>
          <w:sz w:val="21"/>
          <w:szCs w:val="21"/>
        </w:rPr>
      </w:pPr>
      <w:r w:rsidRPr="00B56FB7">
        <w:rPr>
          <w:i/>
          <w:iCs/>
          <w:sz w:val="21"/>
          <w:szCs w:val="21"/>
        </w:rPr>
        <w:t xml:space="preserve"> </w:t>
      </w:r>
      <w:r w:rsidR="00B66269" w:rsidRPr="00B56FB7">
        <w:rPr>
          <w:sz w:val="21"/>
          <w:szCs w:val="21"/>
        </w:rPr>
        <w:t xml:space="preserve">Q. 95.  Of what use is the moral law to all men? </w:t>
      </w:r>
    </w:p>
    <w:p w14:paraId="5A21A854" w14:textId="72F05508" w:rsidR="00B66269" w:rsidRPr="00B56FB7" w:rsidRDefault="002B1EC9" w:rsidP="002B1EC9">
      <w:pPr>
        <w:pStyle w:val="ListParagraph"/>
        <w:spacing w:line="259" w:lineRule="auto"/>
        <w:ind w:left="0"/>
        <w:rPr>
          <w:b/>
          <w:bCs/>
          <w:sz w:val="21"/>
          <w:szCs w:val="21"/>
        </w:rPr>
      </w:pPr>
      <w:r>
        <w:rPr>
          <w:b/>
          <w:bCs/>
          <w:sz w:val="21"/>
          <w:szCs w:val="21"/>
        </w:rPr>
        <w:t xml:space="preserve">A. </w:t>
      </w:r>
      <w:r w:rsidR="00B66269" w:rsidRPr="00B56FB7">
        <w:rPr>
          <w:b/>
          <w:bCs/>
          <w:sz w:val="21"/>
          <w:szCs w:val="21"/>
        </w:rPr>
        <w:t xml:space="preserve">The moral law is of use to all men, to inform them of the holy nature and will of God, and of their duty, binding them to walk accordingly; to convince them of their </w:t>
      </w:r>
      <w:r w:rsidR="00D06AEA" w:rsidRPr="00B56FB7">
        <w:rPr>
          <w:b/>
          <w:bCs/>
          <w:sz w:val="21"/>
          <w:szCs w:val="21"/>
        </w:rPr>
        <w:t>in</w:t>
      </w:r>
      <w:r w:rsidR="00B66269" w:rsidRPr="00B56FB7">
        <w:rPr>
          <w:b/>
          <w:bCs/>
          <w:sz w:val="21"/>
          <w:szCs w:val="21"/>
        </w:rPr>
        <w:t>ability to keep it, and of the sinful pollution of their nature, hearts, and lives</w:t>
      </w:r>
      <w:r w:rsidR="00D06AEA" w:rsidRPr="00B56FB7">
        <w:rPr>
          <w:b/>
          <w:bCs/>
          <w:sz w:val="21"/>
          <w:szCs w:val="21"/>
        </w:rPr>
        <w:t>,</w:t>
      </w:r>
      <w:r w:rsidR="00B66269" w:rsidRPr="00B56FB7">
        <w:rPr>
          <w:b/>
          <w:bCs/>
          <w:sz w:val="21"/>
          <w:szCs w:val="21"/>
        </w:rPr>
        <w:t xml:space="preserve"> to humble them in the sense of their sin and misery, and thereby help them to a clearer sight of the need they have of Christ, and of the perfection of his obedience.</w:t>
      </w:r>
    </w:p>
    <w:p w14:paraId="26D6D108" w14:textId="77777777" w:rsidR="00B56FB7" w:rsidRPr="00B56FB7" w:rsidRDefault="00B56FB7" w:rsidP="00B56FB7">
      <w:pPr>
        <w:pStyle w:val="ListParagraph"/>
        <w:spacing w:line="259" w:lineRule="auto"/>
        <w:rPr>
          <w:sz w:val="21"/>
          <w:szCs w:val="21"/>
        </w:rPr>
      </w:pPr>
    </w:p>
    <w:p w14:paraId="6605417C" w14:textId="446F390E" w:rsidR="00B66269" w:rsidRPr="00B56FB7" w:rsidRDefault="00B66269" w:rsidP="00851FFE">
      <w:pPr>
        <w:spacing w:line="259" w:lineRule="auto"/>
        <w:rPr>
          <w:sz w:val="21"/>
          <w:szCs w:val="21"/>
        </w:rPr>
      </w:pPr>
      <w:r w:rsidRPr="00B56FB7">
        <w:rPr>
          <w:sz w:val="21"/>
          <w:szCs w:val="21"/>
        </w:rPr>
        <w:t xml:space="preserve">Q. 96. </w:t>
      </w:r>
      <w:r w:rsidR="00C946BF" w:rsidRPr="00B56FB7">
        <w:rPr>
          <w:sz w:val="21"/>
          <w:szCs w:val="21"/>
        </w:rPr>
        <w:t xml:space="preserve"> </w:t>
      </w:r>
      <w:r w:rsidRPr="00B56FB7">
        <w:rPr>
          <w:sz w:val="21"/>
          <w:szCs w:val="21"/>
        </w:rPr>
        <w:t xml:space="preserve">What particular use is there of the moral law to unregenerate men? </w:t>
      </w:r>
    </w:p>
    <w:p w14:paraId="0B677FAA" w14:textId="525236FA" w:rsidR="00B66269" w:rsidRDefault="00B66269" w:rsidP="00851FFE">
      <w:pPr>
        <w:spacing w:line="259" w:lineRule="auto"/>
        <w:rPr>
          <w:b/>
          <w:bCs/>
          <w:sz w:val="21"/>
          <w:szCs w:val="21"/>
        </w:rPr>
      </w:pPr>
      <w:r w:rsidRPr="00B56FB7">
        <w:rPr>
          <w:b/>
          <w:bCs/>
          <w:sz w:val="21"/>
          <w:szCs w:val="21"/>
        </w:rPr>
        <w:t xml:space="preserve">A. The moral law is of use to unregenerate men, to awaken their consciences to flee from </w:t>
      </w:r>
      <w:r w:rsidR="00D06AEA" w:rsidRPr="00B56FB7">
        <w:rPr>
          <w:b/>
          <w:bCs/>
          <w:sz w:val="21"/>
          <w:szCs w:val="21"/>
        </w:rPr>
        <w:t xml:space="preserve">the </w:t>
      </w:r>
      <w:r w:rsidRPr="00B56FB7">
        <w:rPr>
          <w:b/>
          <w:bCs/>
          <w:sz w:val="21"/>
          <w:szCs w:val="21"/>
        </w:rPr>
        <w:t xml:space="preserve">wrath to come, and to drive them to Christ; or, upon their continuance in the estate and way of sin, to leave them inexcusable, and under the curse </w:t>
      </w:r>
      <w:r w:rsidR="00D06AEA" w:rsidRPr="00B56FB7">
        <w:rPr>
          <w:b/>
          <w:bCs/>
          <w:sz w:val="21"/>
          <w:szCs w:val="21"/>
        </w:rPr>
        <w:t>of it.</w:t>
      </w:r>
    </w:p>
    <w:p w14:paraId="3713ED63" w14:textId="77777777" w:rsidR="00B56FB7" w:rsidRPr="00B56FB7" w:rsidRDefault="00B56FB7" w:rsidP="00851FFE">
      <w:pPr>
        <w:spacing w:line="259" w:lineRule="auto"/>
        <w:rPr>
          <w:sz w:val="21"/>
          <w:szCs w:val="21"/>
        </w:rPr>
      </w:pPr>
    </w:p>
    <w:p w14:paraId="4802BE85" w14:textId="0728D48F" w:rsidR="00B66269" w:rsidRPr="00B56FB7" w:rsidRDefault="00B66269" w:rsidP="00851FFE">
      <w:pPr>
        <w:spacing w:line="259" w:lineRule="auto"/>
        <w:rPr>
          <w:sz w:val="21"/>
          <w:szCs w:val="21"/>
        </w:rPr>
      </w:pPr>
      <w:r w:rsidRPr="00B56FB7">
        <w:rPr>
          <w:sz w:val="21"/>
          <w:szCs w:val="21"/>
        </w:rPr>
        <w:t xml:space="preserve">Q. 97. </w:t>
      </w:r>
      <w:r w:rsidR="00C946BF" w:rsidRPr="00B56FB7">
        <w:rPr>
          <w:sz w:val="21"/>
          <w:szCs w:val="21"/>
        </w:rPr>
        <w:t xml:space="preserve"> </w:t>
      </w:r>
      <w:r w:rsidRPr="00B56FB7">
        <w:rPr>
          <w:sz w:val="21"/>
          <w:szCs w:val="21"/>
        </w:rPr>
        <w:t xml:space="preserve">What special use is there of the moral law to the regenerate? </w:t>
      </w:r>
    </w:p>
    <w:p w14:paraId="73C320B9" w14:textId="775FC279" w:rsidR="00FA60AE" w:rsidRDefault="00B66269" w:rsidP="00851FFE">
      <w:pPr>
        <w:spacing w:line="259" w:lineRule="auto"/>
        <w:rPr>
          <w:b/>
          <w:bCs/>
          <w:sz w:val="21"/>
          <w:szCs w:val="21"/>
        </w:rPr>
      </w:pPr>
      <w:r w:rsidRPr="00B56FB7">
        <w:rPr>
          <w:b/>
          <w:bCs/>
          <w:sz w:val="21"/>
          <w:szCs w:val="21"/>
        </w:rPr>
        <w:t>A.</w:t>
      </w:r>
      <w:r w:rsidRPr="00B56FB7">
        <w:rPr>
          <w:sz w:val="21"/>
          <w:szCs w:val="21"/>
        </w:rPr>
        <w:t xml:space="preserve"> </w:t>
      </w:r>
      <w:r w:rsidRPr="00B56FB7">
        <w:rPr>
          <w:b/>
          <w:bCs/>
          <w:sz w:val="21"/>
          <w:szCs w:val="21"/>
        </w:rPr>
        <w:t xml:space="preserve">Although they that are regenerate and believe in Christ, </w:t>
      </w:r>
      <w:r w:rsidR="00D06AEA" w:rsidRPr="00B56FB7">
        <w:rPr>
          <w:b/>
          <w:bCs/>
          <w:sz w:val="21"/>
          <w:szCs w:val="21"/>
        </w:rPr>
        <w:t>are</w:t>
      </w:r>
      <w:r w:rsidRPr="00B56FB7">
        <w:rPr>
          <w:b/>
          <w:bCs/>
          <w:sz w:val="21"/>
          <w:szCs w:val="21"/>
        </w:rPr>
        <w:t xml:space="preserve"> delivered from the moral law as a </w:t>
      </w:r>
      <w:r w:rsidR="00D06AEA" w:rsidRPr="00B56FB7">
        <w:rPr>
          <w:b/>
          <w:bCs/>
          <w:sz w:val="21"/>
          <w:szCs w:val="21"/>
        </w:rPr>
        <w:t>C</w:t>
      </w:r>
      <w:r w:rsidRPr="00B56FB7">
        <w:rPr>
          <w:b/>
          <w:bCs/>
          <w:sz w:val="21"/>
          <w:szCs w:val="21"/>
        </w:rPr>
        <w:t xml:space="preserve">ovenant of </w:t>
      </w:r>
      <w:r w:rsidR="00D06AEA" w:rsidRPr="00B56FB7">
        <w:rPr>
          <w:b/>
          <w:bCs/>
          <w:sz w:val="21"/>
          <w:szCs w:val="21"/>
        </w:rPr>
        <w:t>W</w:t>
      </w:r>
      <w:r w:rsidRPr="00B56FB7">
        <w:rPr>
          <w:b/>
          <w:bCs/>
          <w:sz w:val="21"/>
          <w:szCs w:val="21"/>
        </w:rPr>
        <w:t xml:space="preserve">orks, so as </w:t>
      </w:r>
      <w:r w:rsidR="00D06AEA" w:rsidRPr="00B56FB7">
        <w:rPr>
          <w:b/>
          <w:bCs/>
          <w:sz w:val="21"/>
          <w:szCs w:val="21"/>
        </w:rPr>
        <w:t xml:space="preserve">by it </w:t>
      </w:r>
      <w:r w:rsidRPr="00B56FB7">
        <w:rPr>
          <w:b/>
          <w:bCs/>
          <w:sz w:val="21"/>
          <w:szCs w:val="21"/>
        </w:rPr>
        <w:t>they are neither justified nor condemned</w:t>
      </w:r>
      <w:r w:rsidR="00D06AEA" w:rsidRPr="00B56FB7">
        <w:rPr>
          <w:b/>
          <w:bCs/>
          <w:sz w:val="21"/>
          <w:szCs w:val="21"/>
        </w:rPr>
        <w:t>:</w:t>
      </w:r>
      <w:r w:rsidRPr="00B56FB7">
        <w:rPr>
          <w:b/>
          <w:bCs/>
          <w:sz w:val="21"/>
          <w:szCs w:val="21"/>
        </w:rPr>
        <w:t xml:space="preserve"> yet, besides the general uses  common to them with all men, it is of special use to show them how much they are bound to Christ for his fulfilling it, and enduring the curse </w:t>
      </w:r>
      <w:r w:rsidR="007032F1" w:rsidRPr="00B56FB7">
        <w:rPr>
          <w:b/>
          <w:bCs/>
          <w:sz w:val="21"/>
          <w:szCs w:val="21"/>
        </w:rPr>
        <w:t xml:space="preserve">of it, </w:t>
      </w:r>
      <w:r w:rsidRPr="00B56FB7">
        <w:rPr>
          <w:b/>
          <w:bCs/>
          <w:sz w:val="21"/>
          <w:szCs w:val="21"/>
        </w:rPr>
        <w:t xml:space="preserve">in their </w:t>
      </w:r>
      <w:r w:rsidR="007032F1" w:rsidRPr="00B56FB7">
        <w:rPr>
          <w:b/>
          <w:bCs/>
          <w:sz w:val="21"/>
          <w:szCs w:val="21"/>
        </w:rPr>
        <w:t>place</w:t>
      </w:r>
      <w:r w:rsidRPr="00B56FB7">
        <w:rPr>
          <w:b/>
          <w:bCs/>
          <w:sz w:val="21"/>
          <w:szCs w:val="21"/>
        </w:rPr>
        <w:t xml:space="preserve">, and for </w:t>
      </w:r>
      <w:r w:rsidRPr="00B56FB7">
        <w:rPr>
          <w:b/>
          <w:bCs/>
          <w:sz w:val="21"/>
          <w:szCs w:val="21"/>
        </w:rPr>
        <w:t xml:space="preserve">their good; and thereby to provoke them to more thankfulness, and to express the same in their greater care to conform themselves </w:t>
      </w:r>
      <w:r w:rsidR="007032F1" w:rsidRPr="00B56FB7">
        <w:rPr>
          <w:b/>
          <w:bCs/>
          <w:sz w:val="21"/>
          <w:szCs w:val="21"/>
        </w:rPr>
        <w:t>to it</w:t>
      </w:r>
      <w:r w:rsidRPr="00B56FB7">
        <w:rPr>
          <w:b/>
          <w:bCs/>
          <w:sz w:val="21"/>
          <w:szCs w:val="21"/>
        </w:rPr>
        <w:t xml:space="preserve"> as the rule of their obedience.</w:t>
      </w:r>
    </w:p>
    <w:p w14:paraId="2FB48C0D" w14:textId="77777777" w:rsidR="00B56FB7" w:rsidRPr="00B56FB7" w:rsidRDefault="00B56FB7" w:rsidP="00851FFE">
      <w:pPr>
        <w:spacing w:line="259" w:lineRule="auto"/>
        <w:rPr>
          <w:b/>
          <w:sz w:val="21"/>
          <w:szCs w:val="21"/>
        </w:rPr>
      </w:pPr>
    </w:p>
    <w:bookmarkEnd w:id="6"/>
    <w:p w14:paraId="4E9C50DA" w14:textId="77777777" w:rsidR="002A2104" w:rsidRPr="00B56FB7" w:rsidRDefault="002A2104" w:rsidP="002A2104">
      <w:pPr>
        <w:rPr>
          <w:rFonts w:ascii="Calibri" w:eastAsia="Calibri" w:hAnsi="Calibri" w:cs="Calibri"/>
          <w:i/>
          <w:sz w:val="21"/>
          <w:szCs w:val="21"/>
        </w:rPr>
      </w:pPr>
      <w:r w:rsidRPr="00B56FB7">
        <w:rPr>
          <w:rFonts w:ascii="Calibri" w:eastAsia="Calibri" w:hAnsi="Calibri" w:cs="Calibri"/>
          <w:sz w:val="21"/>
          <w:szCs w:val="21"/>
        </w:rPr>
        <w:t>Pastoral Prayer and the Lord’s Prayer</w:t>
      </w:r>
      <w:r w:rsidRPr="00B56FB7">
        <w:rPr>
          <w:rFonts w:ascii="Calibri" w:eastAsia="Calibri" w:hAnsi="Calibri" w:cs="Calibri"/>
          <w:sz w:val="21"/>
          <w:szCs w:val="21"/>
        </w:rPr>
        <w:tab/>
        <w:t xml:space="preserve"> </w:t>
      </w:r>
    </w:p>
    <w:p w14:paraId="5DD6987B" w14:textId="77777777" w:rsidR="002A2104" w:rsidRPr="00B56FB7" w:rsidRDefault="002A2104" w:rsidP="002A2104">
      <w:pPr>
        <w:ind w:left="360" w:right="90"/>
        <w:rPr>
          <w:rFonts w:ascii="Calibri" w:eastAsia="Calibri" w:hAnsi="Calibri" w:cs="Calibri"/>
          <w:b/>
          <w:bCs/>
          <w:i/>
          <w:sz w:val="21"/>
          <w:szCs w:val="21"/>
        </w:rPr>
      </w:pPr>
      <w:r w:rsidRPr="00B56FB7">
        <w:rPr>
          <w:rFonts w:ascii="Calibri" w:eastAsia="Calibri" w:hAnsi="Calibri" w:cs="Calibri"/>
          <w:b/>
          <w:bCs/>
          <w:i/>
          <w:sz w:val="21"/>
          <w:szCs w:val="21"/>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0CA485FF" w14:textId="77777777" w:rsidR="002A2104" w:rsidRPr="00B56FB7" w:rsidRDefault="002A2104" w:rsidP="002A2104">
      <w:pPr>
        <w:outlineLvl w:val="0"/>
        <w:rPr>
          <w:rFonts w:ascii="Calibri" w:eastAsia="Calibri" w:hAnsi="Calibri" w:cs="Calibri"/>
          <w:sz w:val="21"/>
          <w:szCs w:val="21"/>
        </w:rPr>
      </w:pPr>
    </w:p>
    <w:p w14:paraId="1EB53CEA" w14:textId="2EDC546D" w:rsidR="002A2104" w:rsidRPr="00B56FB7" w:rsidRDefault="002A2104" w:rsidP="002A2104">
      <w:pPr>
        <w:outlineLvl w:val="0"/>
        <w:rPr>
          <w:rFonts w:ascii="Calibri" w:eastAsia="Calibri" w:hAnsi="Calibri" w:cs="Calibri"/>
          <w:sz w:val="21"/>
          <w:szCs w:val="21"/>
        </w:rPr>
      </w:pPr>
      <w:r w:rsidRPr="00B56FB7">
        <w:rPr>
          <w:rFonts w:ascii="Calibri" w:eastAsia="Calibri" w:hAnsi="Calibri" w:cs="Calibri"/>
          <w:sz w:val="21"/>
          <w:szCs w:val="21"/>
        </w:rPr>
        <w:t>*</w:t>
      </w:r>
      <w:r w:rsidRPr="00B56FB7">
        <w:rPr>
          <w:rFonts w:ascii="Calibri" w:eastAsia="Calibri" w:hAnsi="Calibri" w:cs="Times New Roman"/>
          <w:sz w:val="21"/>
          <w:szCs w:val="21"/>
        </w:rPr>
        <w:t>Hymn #</w:t>
      </w:r>
      <w:r w:rsidR="00875110" w:rsidRPr="00B56FB7">
        <w:rPr>
          <w:rFonts w:ascii="Calibri" w:eastAsia="Calibri" w:hAnsi="Calibri" w:cs="Times New Roman"/>
          <w:sz w:val="21"/>
          <w:szCs w:val="21"/>
        </w:rPr>
        <w:t>141</w:t>
      </w:r>
      <w:r w:rsidRPr="00B56FB7">
        <w:rPr>
          <w:rFonts w:ascii="Calibri" w:eastAsia="Calibri" w:hAnsi="Calibri" w:cs="Times New Roman"/>
          <w:sz w:val="21"/>
          <w:szCs w:val="21"/>
        </w:rPr>
        <w:t xml:space="preserve"> </w:t>
      </w:r>
      <w:r w:rsidRPr="00B56FB7">
        <w:rPr>
          <w:rFonts w:ascii="Calibri" w:eastAsia="Calibri" w:hAnsi="Calibri" w:cs="Times New Roman"/>
          <w:sz w:val="21"/>
          <w:szCs w:val="21"/>
        </w:rPr>
        <w:tab/>
        <w:t xml:space="preserve">                                             </w:t>
      </w:r>
      <w:r w:rsidR="00B56FB7">
        <w:rPr>
          <w:rFonts w:ascii="Calibri" w:eastAsia="Calibri" w:hAnsi="Calibri" w:cs="Times New Roman"/>
          <w:sz w:val="21"/>
          <w:szCs w:val="21"/>
        </w:rPr>
        <w:t xml:space="preserve">    </w:t>
      </w:r>
      <w:r w:rsidRPr="00B56FB7">
        <w:rPr>
          <w:rFonts w:ascii="Calibri" w:eastAsia="Calibri" w:hAnsi="Calibri" w:cs="Calibri"/>
          <w:sz w:val="21"/>
          <w:szCs w:val="21"/>
        </w:rPr>
        <w:t>“</w:t>
      </w:r>
      <w:r w:rsidR="00875110" w:rsidRPr="00B56FB7">
        <w:rPr>
          <w:rFonts w:ascii="Calibri" w:eastAsia="Calibri" w:hAnsi="Calibri" w:cs="Calibri"/>
          <w:sz w:val="21"/>
          <w:szCs w:val="21"/>
        </w:rPr>
        <w:t>God, in the Gospel of His Son</w:t>
      </w:r>
      <w:r w:rsidRPr="00B56FB7">
        <w:rPr>
          <w:rFonts w:ascii="Calibri" w:eastAsia="Calibri" w:hAnsi="Calibri" w:cs="Calibri"/>
          <w:sz w:val="21"/>
          <w:szCs w:val="21"/>
        </w:rPr>
        <w:t xml:space="preserve">”   </w:t>
      </w:r>
    </w:p>
    <w:p w14:paraId="29EE961B" w14:textId="77777777" w:rsidR="002A2104" w:rsidRPr="00B56FB7" w:rsidRDefault="002A2104" w:rsidP="002A2104">
      <w:pPr>
        <w:ind w:right="90"/>
        <w:rPr>
          <w:rFonts w:ascii="Calibri" w:eastAsia="Calibri" w:hAnsi="Calibri" w:cs="Calibri"/>
          <w:sz w:val="21"/>
          <w:szCs w:val="21"/>
        </w:rPr>
      </w:pPr>
    </w:p>
    <w:p w14:paraId="41014D05" w14:textId="77777777" w:rsidR="002A2104" w:rsidRPr="00B56FB7" w:rsidRDefault="002A2104" w:rsidP="002A2104">
      <w:pPr>
        <w:ind w:right="90"/>
        <w:rPr>
          <w:rFonts w:ascii="Calibri" w:eastAsia="Calibri" w:hAnsi="Calibri" w:cs="Calibri"/>
          <w:sz w:val="21"/>
          <w:szCs w:val="21"/>
        </w:rPr>
      </w:pPr>
      <w:r w:rsidRPr="00B56FB7">
        <w:rPr>
          <w:rFonts w:ascii="Calibri" w:eastAsia="Calibri" w:hAnsi="Calibri" w:cs="Calibri"/>
          <w:sz w:val="21"/>
          <w:szCs w:val="21"/>
        </w:rPr>
        <w:t>Worship through the Giving of Tithes and Offerings/Prayer</w:t>
      </w:r>
    </w:p>
    <w:p w14:paraId="69F49008" w14:textId="77777777" w:rsidR="002A2104" w:rsidRPr="00B56FB7" w:rsidRDefault="002A2104" w:rsidP="002A2104">
      <w:pPr>
        <w:ind w:right="90"/>
        <w:rPr>
          <w:rFonts w:ascii="Calibri" w:eastAsia="Calibri" w:hAnsi="Calibri" w:cs="Calibri"/>
          <w:sz w:val="21"/>
          <w:szCs w:val="21"/>
        </w:rPr>
      </w:pPr>
    </w:p>
    <w:p w14:paraId="5323D548" w14:textId="65F977CE" w:rsidR="00460511" w:rsidRPr="00B56FB7" w:rsidRDefault="00460511" w:rsidP="00460511">
      <w:pPr>
        <w:ind w:right="90"/>
        <w:rPr>
          <w:rFonts w:ascii="Calibri" w:eastAsia="Calibri" w:hAnsi="Calibri" w:cs="Calibri"/>
          <w:color w:val="222222"/>
          <w:sz w:val="21"/>
          <w:szCs w:val="21"/>
          <w:shd w:val="clear" w:color="auto" w:fill="FFFFFF"/>
        </w:rPr>
      </w:pPr>
      <w:r w:rsidRPr="00B56FB7">
        <w:rPr>
          <w:rFonts w:ascii="Calibri" w:eastAsia="Calibri" w:hAnsi="Calibri" w:cs="Calibri"/>
          <w:color w:val="222222"/>
          <w:sz w:val="21"/>
          <w:szCs w:val="21"/>
          <w:shd w:val="clear" w:color="auto" w:fill="FFFFFF"/>
        </w:rPr>
        <w:t>*Offertory Response #432</w:t>
      </w:r>
      <w:r w:rsidR="004D7BC3" w:rsidRPr="00B56FB7">
        <w:rPr>
          <w:rFonts w:ascii="Calibri" w:eastAsia="Calibri" w:hAnsi="Calibri" w:cs="Calibri"/>
          <w:color w:val="222222"/>
          <w:sz w:val="21"/>
          <w:szCs w:val="21"/>
          <w:shd w:val="clear" w:color="auto" w:fill="FFFFFF"/>
        </w:rPr>
        <w:t xml:space="preserve">  </w:t>
      </w:r>
      <w:r w:rsidR="004D7BC3" w:rsidRPr="00B56FB7">
        <w:rPr>
          <w:rFonts w:ascii="Calibri" w:eastAsia="Calibri" w:hAnsi="Calibri" w:cs="Calibri"/>
          <w:color w:val="222222"/>
          <w:sz w:val="21"/>
          <w:szCs w:val="21"/>
          <w:shd w:val="clear" w:color="auto" w:fill="FFFFFF"/>
        </w:rPr>
        <w:tab/>
      </w:r>
      <w:r w:rsidR="004D7BC3" w:rsidRPr="00B56FB7">
        <w:rPr>
          <w:rFonts w:ascii="Calibri" w:eastAsia="Calibri" w:hAnsi="Calibri" w:cs="Calibri"/>
          <w:color w:val="222222"/>
          <w:sz w:val="21"/>
          <w:szCs w:val="21"/>
          <w:shd w:val="clear" w:color="auto" w:fill="FFFFFF"/>
        </w:rPr>
        <w:tab/>
      </w:r>
      <w:r w:rsidR="00B56FB7">
        <w:rPr>
          <w:rFonts w:ascii="Calibri" w:eastAsia="Calibri" w:hAnsi="Calibri" w:cs="Calibri"/>
          <w:color w:val="222222"/>
          <w:sz w:val="21"/>
          <w:szCs w:val="21"/>
          <w:shd w:val="clear" w:color="auto" w:fill="FFFFFF"/>
        </w:rPr>
        <w:t xml:space="preserve">  </w:t>
      </w:r>
      <w:r w:rsidR="004D7BC3" w:rsidRPr="00B56FB7">
        <w:rPr>
          <w:rFonts w:ascii="Calibri" w:eastAsia="Calibri" w:hAnsi="Calibri" w:cs="Calibri"/>
          <w:color w:val="222222"/>
          <w:sz w:val="21"/>
          <w:szCs w:val="21"/>
          <w:shd w:val="clear" w:color="auto" w:fill="FFFFFF"/>
        </w:rPr>
        <w:t>“</w:t>
      </w:r>
      <w:r w:rsidRPr="00B56FB7">
        <w:rPr>
          <w:rFonts w:ascii="Calibri" w:eastAsia="Calibri" w:hAnsi="Calibri" w:cs="Calibri"/>
          <w:color w:val="222222"/>
          <w:sz w:val="21"/>
          <w:szCs w:val="21"/>
          <w:shd w:val="clear" w:color="auto" w:fill="FFFFFF"/>
        </w:rPr>
        <w:t xml:space="preserve">We Give Thee But Thine Own”                                                      </w:t>
      </w:r>
    </w:p>
    <w:p w14:paraId="1CA62D91" w14:textId="30F18355" w:rsidR="00460511" w:rsidRPr="00B56FB7" w:rsidRDefault="00460511" w:rsidP="00460511">
      <w:pPr>
        <w:ind w:left="720"/>
        <w:rPr>
          <w:rFonts w:ascii="Calibri" w:eastAsia="Calibri" w:hAnsi="Calibri" w:cs="Calibri"/>
          <w:b/>
          <w:bCs/>
          <w:sz w:val="21"/>
          <w:szCs w:val="21"/>
        </w:rPr>
      </w:pPr>
      <w:r w:rsidRPr="00B56FB7">
        <w:rPr>
          <w:rFonts w:ascii="Calibri" w:eastAsia="Calibri" w:hAnsi="Calibri" w:cs="Calibri"/>
          <w:b/>
          <w:bCs/>
          <w:sz w:val="21"/>
          <w:szCs w:val="21"/>
        </w:rPr>
        <w:t xml:space="preserve">We give thee but thine own, whate'er the gift may be: </w:t>
      </w:r>
    </w:p>
    <w:p w14:paraId="2E2EE3A0" w14:textId="3564E259" w:rsidR="00460511" w:rsidRPr="00B56FB7" w:rsidRDefault="00460511" w:rsidP="00460511">
      <w:pPr>
        <w:ind w:left="720"/>
        <w:rPr>
          <w:rFonts w:ascii="Calibri" w:eastAsia="Calibri" w:hAnsi="Calibri" w:cs="Calibri"/>
          <w:b/>
          <w:bCs/>
          <w:sz w:val="21"/>
          <w:szCs w:val="21"/>
        </w:rPr>
      </w:pPr>
      <w:r w:rsidRPr="00B56FB7">
        <w:rPr>
          <w:rFonts w:ascii="Calibri" w:eastAsia="Calibri" w:hAnsi="Calibri" w:cs="Calibri"/>
          <w:b/>
          <w:bCs/>
          <w:sz w:val="21"/>
          <w:szCs w:val="21"/>
        </w:rPr>
        <w:t>all that we have is thine alone,</w:t>
      </w:r>
      <w:r w:rsidR="004D7BC3" w:rsidRPr="00B56FB7">
        <w:rPr>
          <w:rFonts w:ascii="Calibri" w:eastAsia="Calibri" w:hAnsi="Calibri" w:cs="Calibri"/>
          <w:b/>
          <w:bCs/>
          <w:sz w:val="21"/>
          <w:szCs w:val="21"/>
        </w:rPr>
        <w:t xml:space="preserve"> </w:t>
      </w:r>
      <w:r w:rsidRPr="00B56FB7">
        <w:rPr>
          <w:rFonts w:ascii="Calibri" w:eastAsia="Calibri" w:hAnsi="Calibri" w:cs="Calibri"/>
          <w:b/>
          <w:bCs/>
          <w:sz w:val="21"/>
          <w:szCs w:val="21"/>
        </w:rPr>
        <w:t>a trust, O Lord, from thee. Amen.</w:t>
      </w:r>
    </w:p>
    <w:p w14:paraId="7A4C2DC5" w14:textId="5784DCAB" w:rsidR="00B56FB7" w:rsidRPr="00B56FB7" w:rsidRDefault="00B56FB7" w:rsidP="00460511">
      <w:pPr>
        <w:ind w:left="720"/>
        <w:rPr>
          <w:rFonts w:ascii="Calibri" w:eastAsia="Calibri" w:hAnsi="Calibri" w:cs="Calibri"/>
          <w:b/>
          <w:bCs/>
          <w:sz w:val="21"/>
          <w:szCs w:val="21"/>
        </w:rPr>
      </w:pPr>
    </w:p>
    <w:p w14:paraId="444CFA2E" w14:textId="5808F7F0" w:rsidR="00B56FB7" w:rsidRPr="00B56FB7" w:rsidRDefault="00B56FB7" w:rsidP="00B56FB7">
      <w:pPr>
        <w:ind w:left="2160" w:hanging="2160"/>
        <w:rPr>
          <w:rFonts w:ascii="Calibri" w:eastAsia="Calibri" w:hAnsi="Calibri" w:cs="Calibri"/>
          <w:sz w:val="21"/>
          <w:szCs w:val="21"/>
        </w:rPr>
      </w:pPr>
      <w:r w:rsidRPr="00B56FB7">
        <w:rPr>
          <w:rFonts w:ascii="Calibri" w:eastAsia="Calibri" w:hAnsi="Calibri" w:cs="Calibri"/>
          <w:sz w:val="21"/>
          <w:szCs w:val="21"/>
        </w:rPr>
        <w:t xml:space="preserve">Special Music     </w:t>
      </w:r>
      <w:r w:rsidRPr="00B56FB7">
        <w:rPr>
          <w:rFonts w:ascii="Calibri" w:eastAsia="Calibri" w:hAnsi="Calibri" w:cs="Calibri"/>
          <w:sz w:val="21"/>
          <w:szCs w:val="21"/>
        </w:rPr>
        <w:tab/>
        <w:t xml:space="preserve">  </w:t>
      </w:r>
      <w:r w:rsidRPr="00B56FB7">
        <w:rPr>
          <w:rFonts w:ascii="Calibri" w:eastAsia="Calibri" w:hAnsi="Calibri" w:cs="Calibri"/>
          <w:i/>
          <w:iCs/>
          <w:sz w:val="21"/>
          <w:szCs w:val="21"/>
        </w:rPr>
        <w:t>Ten Thousand Angels</w:t>
      </w:r>
      <w:r w:rsidRPr="00B56FB7">
        <w:rPr>
          <w:rFonts w:ascii="Calibri" w:eastAsia="Calibri" w:hAnsi="Calibri" w:cs="Calibri"/>
          <w:i/>
          <w:iCs/>
          <w:sz w:val="21"/>
          <w:szCs w:val="21"/>
        </w:rPr>
        <w:tab/>
        <w:t xml:space="preserve">             </w:t>
      </w:r>
      <w:r w:rsidRPr="00B56FB7">
        <w:rPr>
          <w:rFonts w:ascii="Calibri" w:eastAsia="Calibri" w:hAnsi="Calibri" w:cs="Calibri"/>
          <w:sz w:val="21"/>
          <w:szCs w:val="21"/>
        </w:rPr>
        <w:t>Gloria Coleman</w:t>
      </w:r>
    </w:p>
    <w:p w14:paraId="794F953E" w14:textId="4001280E" w:rsidR="002A2104" w:rsidRPr="00B56FB7" w:rsidRDefault="00B56FB7" w:rsidP="00B56FB7">
      <w:pPr>
        <w:ind w:left="3600" w:firstLine="720"/>
        <w:rPr>
          <w:rFonts w:ascii="Calibri" w:eastAsia="Calibri" w:hAnsi="Calibri" w:cs="Calibri"/>
          <w:b/>
          <w:bCs/>
          <w:sz w:val="21"/>
          <w:szCs w:val="21"/>
        </w:rPr>
      </w:pPr>
      <w:r w:rsidRPr="00B56FB7">
        <w:rPr>
          <w:rFonts w:ascii="Calibri" w:eastAsia="Calibri" w:hAnsi="Calibri" w:cs="Calibri"/>
          <w:sz w:val="21"/>
          <w:szCs w:val="21"/>
        </w:rPr>
        <w:t xml:space="preserve">            </w:t>
      </w:r>
    </w:p>
    <w:p w14:paraId="6F864818" w14:textId="77777777" w:rsidR="002A2104" w:rsidRPr="00B56FB7" w:rsidRDefault="002A2104" w:rsidP="002A2104">
      <w:pPr>
        <w:jc w:val="center"/>
        <w:rPr>
          <w:rFonts w:ascii="Calibri" w:eastAsia="Calibri" w:hAnsi="Calibri" w:cs="Calibri"/>
          <w:sz w:val="21"/>
          <w:szCs w:val="21"/>
        </w:rPr>
      </w:pPr>
      <w:r w:rsidRPr="00B56FB7">
        <w:rPr>
          <w:rFonts w:ascii="Calibri" w:eastAsia="Calibri" w:hAnsi="Calibri" w:cs="Calibri"/>
          <w:i/>
          <w:iCs/>
          <w:color w:val="222222"/>
          <w:sz w:val="21"/>
          <w:szCs w:val="21"/>
          <w:shd w:val="clear" w:color="auto" w:fill="FFFFFF"/>
        </w:rPr>
        <w:t>Children’s Church is available for children from grades Pre-K-3.</w:t>
      </w:r>
      <w:r w:rsidRPr="00B56FB7">
        <w:rPr>
          <w:rFonts w:ascii="Calibri" w:eastAsia="Calibri" w:hAnsi="Calibri" w:cs="Calibri"/>
          <w:i/>
          <w:iCs/>
          <w:color w:val="222222"/>
          <w:sz w:val="21"/>
          <w:szCs w:val="21"/>
          <w:shd w:val="clear" w:color="auto" w:fill="FFFFFF"/>
        </w:rPr>
        <w:br/>
        <w:t>Please exit to the narthex.</w:t>
      </w:r>
    </w:p>
    <w:p w14:paraId="0D88BB88" w14:textId="235B4AE4" w:rsidR="002A2104" w:rsidRPr="00B56FB7" w:rsidRDefault="002A2104" w:rsidP="002A2104">
      <w:pPr>
        <w:rPr>
          <w:rFonts w:ascii="Calibri" w:eastAsia="Calibri" w:hAnsi="Calibri" w:cs="Calibri"/>
          <w:b/>
          <w:bCs/>
          <w:sz w:val="21"/>
          <w:szCs w:val="21"/>
        </w:rPr>
      </w:pPr>
    </w:p>
    <w:p w14:paraId="0054D6F0" w14:textId="4AF6EE1E" w:rsidR="007032F1" w:rsidRPr="00B56FB7" w:rsidRDefault="007032F1" w:rsidP="002A2104">
      <w:pPr>
        <w:rPr>
          <w:rFonts w:ascii="Calibri" w:eastAsia="Calibri" w:hAnsi="Calibri" w:cs="Calibri"/>
          <w:sz w:val="21"/>
          <w:szCs w:val="21"/>
        </w:rPr>
      </w:pPr>
      <w:r w:rsidRPr="00B56FB7">
        <w:rPr>
          <w:rFonts w:ascii="Calibri" w:eastAsia="Calibri" w:hAnsi="Calibri" w:cs="Calibri"/>
          <w:sz w:val="21"/>
          <w:szCs w:val="21"/>
        </w:rPr>
        <w:t xml:space="preserve">*Special Music </w:t>
      </w:r>
      <w:r w:rsidRPr="00B56FB7">
        <w:rPr>
          <w:rFonts w:ascii="Calibri" w:eastAsia="Calibri" w:hAnsi="Calibri" w:cs="Calibri"/>
          <w:sz w:val="21"/>
          <w:szCs w:val="21"/>
        </w:rPr>
        <w:tab/>
      </w:r>
      <w:r w:rsidRPr="00B56FB7">
        <w:rPr>
          <w:rFonts w:ascii="Calibri" w:eastAsia="Calibri" w:hAnsi="Calibri" w:cs="Calibri"/>
          <w:sz w:val="21"/>
          <w:szCs w:val="21"/>
        </w:rPr>
        <w:tab/>
        <w:t xml:space="preserve">  </w:t>
      </w:r>
      <w:r w:rsidRPr="00B56FB7">
        <w:rPr>
          <w:rFonts w:ascii="Calibri" w:eastAsia="Calibri" w:hAnsi="Calibri" w:cs="Calibri"/>
          <w:i/>
          <w:iCs/>
          <w:sz w:val="21"/>
          <w:szCs w:val="21"/>
        </w:rPr>
        <w:t>Speak O Lord</w:t>
      </w:r>
      <w:r w:rsidRPr="00B56FB7">
        <w:rPr>
          <w:rFonts w:ascii="Calibri" w:eastAsia="Calibri" w:hAnsi="Calibri" w:cs="Calibri"/>
          <w:sz w:val="21"/>
          <w:szCs w:val="21"/>
        </w:rPr>
        <w:t xml:space="preserve"> (to be sung by the congregation)</w:t>
      </w:r>
    </w:p>
    <w:p w14:paraId="0CEF38CB" w14:textId="77777777" w:rsidR="00875110" w:rsidRPr="00B56FB7" w:rsidRDefault="00875110" w:rsidP="00875110">
      <w:pPr>
        <w:ind w:right="90"/>
        <w:rPr>
          <w:rFonts w:ascii="Calibri" w:eastAsia="Calibri" w:hAnsi="Calibri" w:cs="Calibri"/>
          <w:b/>
          <w:bCs/>
          <w:sz w:val="21"/>
          <w:szCs w:val="21"/>
        </w:rPr>
      </w:pPr>
      <w:r w:rsidRPr="00B56FB7">
        <w:rPr>
          <w:rFonts w:ascii="Calibri" w:eastAsia="Calibri" w:hAnsi="Calibri" w:cs="Calibri"/>
          <w:sz w:val="21"/>
          <w:szCs w:val="21"/>
        </w:rPr>
        <w:tab/>
      </w:r>
      <w:r w:rsidRPr="00B56FB7">
        <w:rPr>
          <w:rFonts w:ascii="Calibri" w:eastAsia="Calibri" w:hAnsi="Calibri" w:cs="Calibri"/>
          <w:b/>
          <w:bCs/>
          <w:sz w:val="21"/>
          <w:szCs w:val="21"/>
        </w:rPr>
        <w:t>Speak, O Lord, as we come to You</w:t>
      </w:r>
    </w:p>
    <w:p w14:paraId="50626F5B" w14:textId="77777777" w:rsidR="00875110" w:rsidRPr="00B56FB7" w:rsidRDefault="00875110" w:rsidP="00875110">
      <w:pPr>
        <w:ind w:right="90"/>
        <w:rPr>
          <w:rFonts w:ascii="Calibri" w:eastAsia="Calibri" w:hAnsi="Calibri" w:cs="Calibri"/>
          <w:b/>
          <w:bCs/>
          <w:sz w:val="21"/>
          <w:szCs w:val="21"/>
        </w:rPr>
      </w:pPr>
      <w:r w:rsidRPr="00B56FB7">
        <w:rPr>
          <w:rFonts w:ascii="Calibri" w:eastAsia="Calibri" w:hAnsi="Calibri" w:cs="Calibri"/>
          <w:b/>
          <w:bCs/>
          <w:sz w:val="21"/>
          <w:szCs w:val="21"/>
        </w:rPr>
        <w:tab/>
        <w:t>To receive the food of Your Holy Word</w:t>
      </w:r>
    </w:p>
    <w:p w14:paraId="6B56C4F5" w14:textId="77777777" w:rsidR="00875110" w:rsidRPr="00B56FB7" w:rsidRDefault="00875110" w:rsidP="00875110">
      <w:pPr>
        <w:ind w:right="90"/>
        <w:rPr>
          <w:rFonts w:ascii="Calibri" w:eastAsia="Calibri" w:hAnsi="Calibri" w:cs="Calibri"/>
          <w:b/>
          <w:bCs/>
          <w:sz w:val="21"/>
          <w:szCs w:val="21"/>
        </w:rPr>
      </w:pPr>
      <w:r w:rsidRPr="00B56FB7">
        <w:rPr>
          <w:rFonts w:ascii="Calibri" w:eastAsia="Calibri" w:hAnsi="Calibri" w:cs="Calibri"/>
          <w:b/>
          <w:bCs/>
          <w:sz w:val="21"/>
          <w:szCs w:val="21"/>
        </w:rPr>
        <w:tab/>
        <w:t>Take Your truth, plant it deep in us</w:t>
      </w:r>
    </w:p>
    <w:p w14:paraId="7ACECF1B" w14:textId="77777777" w:rsidR="00875110" w:rsidRPr="00B56FB7" w:rsidRDefault="00875110" w:rsidP="00875110">
      <w:pPr>
        <w:ind w:right="90"/>
        <w:rPr>
          <w:rFonts w:ascii="Calibri" w:eastAsia="Calibri" w:hAnsi="Calibri" w:cs="Calibri"/>
          <w:b/>
          <w:bCs/>
          <w:sz w:val="21"/>
          <w:szCs w:val="21"/>
        </w:rPr>
      </w:pPr>
      <w:r w:rsidRPr="00B56FB7">
        <w:rPr>
          <w:rFonts w:ascii="Calibri" w:eastAsia="Calibri" w:hAnsi="Calibri" w:cs="Calibri"/>
          <w:b/>
          <w:bCs/>
          <w:sz w:val="21"/>
          <w:szCs w:val="21"/>
        </w:rPr>
        <w:tab/>
        <w:t>Shape and fashion us in Your likeness</w:t>
      </w:r>
    </w:p>
    <w:p w14:paraId="308F90D8" w14:textId="6AEC326C" w:rsidR="007032F1" w:rsidRPr="00B56FB7" w:rsidRDefault="007032F1" w:rsidP="002A2104">
      <w:pPr>
        <w:rPr>
          <w:rFonts w:ascii="Calibri" w:eastAsia="Calibri" w:hAnsi="Calibri" w:cs="Calibri"/>
          <w:sz w:val="21"/>
          <w:szCs w:val="21"/>
        </w:rPr>
      </w:pPr>
    </w:p>
    <w:p w14:paraId="518EF8CB" w14:textId="4190BD6F" w:rsidR="002A2104" w:rsidRPr="00B56FB7" w:rsidRDefault="002A2104" w:rsidP="002A2104">
      <w:pPr>
        <w:rPr>
          <w:rFonts w:ascii="Calibri" w:eastAsia="Calibri" w:hAnsi="Calibri" w:cs="Calibri"/>
          <w:sz w:val="21"/>
          <w:szCs w:val="21"/>
        </w:rPr>
      </w:pPr>
      <w:r w:rsidRPr="00B56FB7">
        <w:rPr>
          <w:rFonts w:ascii="Calibri" w:eastAsia="Calibri" w:hAnsi="Calibri" w:cs="Calibri"/>
          <w:sz w:val="21"/>
          <w:szCs w:val="21"/>
        </w:rPr>
        <w:t>Scripture</w:t>
      </w:r>
      <w:r w:rsidRPr="00B56FB7">
        <w:rPr>
          <w:rFonts w:ascii="Calibri" w:eastAsia="Calibri" w:hAnsi="Calibri" w:cs="Calibri"/>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r>
      <w:r w:rsidR="004D7BC3" w:rsidRPr="00B56FB7">
        <w:rPr>
          <w:rFonts w:ascii="Calibri" w:eastAsia="Calibri" w:hAnsi="Calibri" w:cs="Calibri"/>
          <w:sz w:val="21"/>
          <w:szCs w:val="21"/>
        </w:rPr>
        <w:tab/>
        <w:t xml:space="preserve">    James 2:1-13</w:t>
      </w:r>
      <w:r w:rsidRPr="00B56FB7">
        <w:rPr>
          <w:rFonts w:ascii="Calibri" w:eastAsia="Calibri" w:hAnsi="Calibri" w:cs="Times New Roman"/>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t xml:space="preserve">           </w:t>
      </w:r>
    </w:p>
    <w:p w14:paraId="74EB59E9" w14:textId="308954F9" w:rsidR="002A2104" w:rsidRPr="00B56FB7" w:rsidRDefault="002A2104" w:rsidP="002A2104">
      <w:pPr>
        <w:ind w:left="4770" w:hanging="4770"/>
        <w:rPr>
          <w:rFonts w:ascii="Calibri" w:eastAsia="Calibri" w:hAnsi="Calibri" w:cs="Calibri"/>
          <w:sz w:val="21"/>
          <w:szCs w:val="21"/>
        </w:rPr>
      </w:pPr>
      <w:r w:rsidRPr="00B56FB7">
        <w:rPr>
          <w:rFonts w:ascii="Calibri" w:eastAsia="Calibri" w:hAnsi="Calibri" w:cs="Calibri"/>
          <w:sz w:val="21"/>
          <w:szCs w:val="21"/>
        </w:rPr>
        <w:t xml:space="preserve">Sermon                                                                         </w:t>
      </w:r>
      <w:r w:rsidR="004D7BC3" w:rsidRPr="00B56FB7">
        <w:rPr>
          <w:rFonts w:ascii="Calibri" w:eastAsia="Calibri" w:hAnsi="Calibri" w:cs="Calibri"/>
          <w:sz w:val="21"/>
          <w:szCs w:val="21"/>
        </w:rPr>
        <w:t xml:space="preserve">      </w:t>
      </w:r>
      <w:r w:rsidRPr="00B56FB7">
        <w:rPr>
          <w:rFonts w:ascii="Calibri" w:eastAsia="Calibri" w:hAnsi="Calibri" w:cs="Calibri"/>
          <w:sz w:val="21"/>
          <w:szCs w:val="21"/>
        </w:rPr>
        <w:t>“</w:t>
      </w:r>
      <w:r w:rsidR="004D7BC3" w:rsidRPr="00B56FB7">
        <w:rPr>
          <w:rFonts w:ascii="Calibri" w:eastAsia="Calibri" w:hAnsi="Calibri" w:cs="Calibri"/>
          <w:sz w:val="21"/>
          <w:szCs w:val="21"/>
        </w:rPr>
        <w:t>The Subtlety of Sin</w:t>
      </w:r>
      <w:r w:rsidRPr="00B56FB7">
        <w:rPr>
          <w:rFonts w:ascii="Calibri" w:eastAsia="Calibri" w:hAnsi="Calibri" w:cs="Calibri"/>
          <w:sz w:val="21"/>
          <w:szCs w:val="21"/>
        </w:rPr>
        <w:t>”</w:t>
      </w:r>
    </w:p>
    <w:p w14:paraId="03E53B81" w14:textId="77777777" w:rsidR="002A2104" w:rsidRPr="00B56FB7" w:rsidRDefault="002A2104" w:rsidP="002A2104">
      <w:pPr>
        <w:ind w:left="4770" w:hanging="4770"/>
        <w:rPr>
          <w:rFonts w:ascii="Calibri" w:eastAsia="Calibri" w:hAnsi="Calibri" w:cs="Calibri"/>
          <w:sz w:val="21"/>
          <w:szCs w:val="21"/>
        </w:rPr>
      </w:pPr>
      <w:r w:rsidRPr="00B56FB7">
        <w:rPr>
          <w:rFonts w:ascii="Calibri" w:eastAsia="Calibri" w:hAnsi="Calibri" w:cs="Calibri"/>
          <w:sz w:val="21"/>
          <w:szCs w:val="21"/>
        </w:rPr>
        <w:t xml:space="preserve"> </w:t>
      </w:r>
      <w:r w:rsidRPr="00B56FB7">
        <w:rPr>
          <w:rFonts w:ascii="Calibri" w:eastAsia="Calibri" w:hAnsi="Calibri" w:cs="Calibri"/>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r>
    </w:p>
    <w:p w14:paraId="08ECC578" w14:textId="6466325B" w:rsidR="002A2104" w:rsidRPr="00B56FB7" w:rsidRDefault="002A2104" w:rsidP="002A2104">
      <w:pPr>
        <w:outlineLvl w:val="0"/>
        <w:rPr>
          <w:rFonts w:ascii="Calibri" w:eastAsia="Calibri" w:hAnsi="Calibri" w:cs="Calibri"/>
          <w:sz w:val="21"/>
          <w:szCs w:val="21"/>
        </w:rPr>
      </w:pPr>
      <w:r w:rsidRPr="00B56FB7">
        <w:rPr>
          <w:rFonts w:ascii="Calibri" w:eastAsia="Calibri" w:hAnsi="Calibri" w:cs="Calibri"/>
          <w:sz w:val="21"/>
          <w:szCs w:val="21"/>
        </w:rPr>
        <w:t>*Hymn #6</w:t>
      </w:r>
      <w:r w:rsidR="004D7BC3" w:rsidRPr="00B56FB7">
        <w:rPr>
          <w:rFonts w:ascii="Calibri" w:eastAsia="Calibri" w:hAnsi="Calibri" w:cs="Calibri"/>
          <w:sz w:val="21"/>
          <w:szCs w:val="21"/>
        </w:rPr>
        <w:t>42</w:t>
      </w:r>
      <w:r w:rsidRPr="00B56FB7">
        <w:rPr>
          <w:rFonts w:ascii="Calibri" w:eastAsia="Calibri" w:hAnsi="Calibri" w:cs="Calibri"/>
          <w:sz w:val="21"/>
          <w:szCs w:val="21"/>
        </w:rPr>
        <w:tab/>
      </w:r>
      <w:r w:rsidRPr="00B56FB7">
        <w:rPr>
          <w:rFonts w:ascii="Calibri" w:eastAsia="Calibri" w:hAnsi="Calibri" w:cs="Calibri"/>
          <w:sz w:val="21"/>
          <w:szCs w:val="21"/>
        </w:rPr>
        <w:tab/>
      </w:r>
      <w:r w:rsidRPr="00B56FB7">
        <w:rPr>
          <w:rFonts w:ascii="Calibri" w:eastAsia="Calibri" w:hAnsi="Calibri" w:cs="Calibri"/>
          <w:sz w:val="21"/>
          <w:szCs w:val="21"/>
        </w:rPr>
        <w:tab/>
        <w:t xml:space="preserve">                   </w:t>
      </w:r>
      <w:r w:rsidR="004D7BC3" w:rsidRPr="00B56FB7">
        <w:rPr>
          <w:rFonts w:ascii="Calibri" w:eastAsia="Calibri" w:hAnsi="Calibri" w:cs="Calibri"/>
          <w:sz w:val="21"/>
          <w:szCs w:val="21"/>
        </w:rPr>
        <w:tab/>
        <w:t xml:space="preserve">      </w:t>
      </w:r>
      <w:r w:rsidRPr="00B56FB7">
        <w:rPr>
          <w:rFonts w:ascii="Calibri" w:eastAsia="Calibri" w:hAnsi="Calibri" w:cs="Calibri"/>
          <w:sz w:val="21"/>
          <w:szCs w:val="21"/>
        </w:rPr>
        <w:t>“</w:t>
      </w:r>
      <w:r w:rsidR="004D7BC3" w:rsidRPr="00B56FB7">
        <w:rPr>
          <w:rFonts w:ascii="Calibri" w:eastAsia="Calibri" w:hAnsi="Calibri" w:cs="Calibri"/>
          <w:sz w:val="21"/>
          <w:szCs w:val="21"/>
        </w:rPr>
        <w:t>Be Thou My Vision”</w:t>
      </w:r>
    </w:p>
    <w:p w14:paraId="3FA6C52B" w14:textId="77777777" w:rsidR="004D7BC3" w:rsidRPr="00B56FB7" w:rsidRDefault="004D7BC3" w:rsidP="002A2104">
      <w:pPr>
        <w:outlineLvl w:val="0"/>
        <w:rPr>
          <w:rFonts w:ascii="Calibri" w:eastAsia="Calibri" w:hAnsi="Calibri" w:cs="Calibri"/>
          <w:sz w:val="21"/>
          <w:szCs w:val="21"/>
        </w:rPr>
      </w:pPr>
    </w:p>
    <w:p w14:paraId="512701C8" w14:textId="2E75FBD8" w:rsidR="00067A21" w:rsidRDefault="002A2104" w:rsidP="00A1216B">
      <w:pPr>
        <w:outlineLvl w:val="0"/>
        <w:rPr>
          <w:rFonts w:ascii="Calibri" w:eastAsia="Calibri" w:hAnsi="Calibri" w:cs="Calibri"/>
          <w:sz w:val="21"/>
          <w:szCs w:val="21"/>
        </w:rPr>
      </w:pPr>
      <w:r w:rsidRPr="00B56FB7">
        <w:rPr>
          <w:rFonts w:ascii="Calibri" w:eastAsia="Calibri" w:hAnsi="Calibri" w:cs="Calibri"/>
          <w:sz w:val="21"/>
          <w:szCs w:val="21"/>
        </w:rPr>
        <w:t>*Benediction</w:t>
      </w:r>
    </w:p>
    <w:p w14:paraId="7F4B576B" w14:textId="77777777" w:rsidR="00B56FB7" w:rsidRPr="00B56FB7" w:rsidRDefault="00B56FB7" w:rsidP="00A1216B">
      <w:pPr>
        <w:outlineLvl w:val="0"/>
        <w:rPr>
          <w:rFonts w:ascii="Calibri" w:eastAsia="Calibri" w:hAnsi="Calibri" w:cs="Calibri"/>
          <w:sz w:val="21"/>
          <w:szCs w:val="21"/>
        </w:rPr>
      </w:pPr>
    </w:p>
    <w:p w14:paraId="3BF9EBC6" w14:textId="77777777" w:rsidR="00B56FB7" w:rsidRPr="00B56FB7" w:rsidRDefault="00B56FB7" w:rsidP="00A1216B">
      <w:pPr>
        <w:outlineLvl w:val="0"/>
        <w:rPr>
          <w:rFonts w:cstheme="minorHAnsi"/>
          <w:sz w:val="21"/>
          <w:szCs w:val="21"/>
        </w:rPr>
      </w:pPr>
    </w:p>
    <w:p w14:paraId="75EC71D1" w14:textId="5E2C25CE" w:rsidR="00B56FB7" w:rsidRDefault="00A1216B" w:rsidP="00827EC3">
      <w:pPr>
        <w:outlineLvl w:val="0"/>
        <w:rPr>
          <w:rFonts w:cstheme="minorHAnsi"/>
          <w:sz w:val="21"/>
          <w:szCs w:val="21"/>
        </w:rPr>
      </w:pPr>
      <w:r w:rsidRPr="00B56FB7">
        <w:rPr>
          <w:rFonts w:cstheme="minorHAnsi"/>
          <w:b/>
          <w:sz w:val="21"/>
          <w:szCs w:val="21"/>
        </w:rPr>
        <w:t>*</w:t>
      </w:r>
      <w:r w:rsidRPr="00B56FB7">
        <w:rPr>
          <w:rFonts w:cstheme="minorHAnsi"/>
          <w:sz w:val="21"/>
          <w:szCs w:val="21"/>
        </w:rPr>
        <w:t xml:space="preserve"> Please stand if you are able.</w:t>
      </w:r>
    </w:p>
    <w:p w14:paraId="0485DA03" w14:textId="1E094DB4" w:rsidR="00B56FB7" w:rsidRDefault="00B56FB7" w:rsidP="00827EC3">
      <w:pPr>
        <w:outlineLvl w:val="0"/>
        <w:rPr>
          <w:rFonts w:cstheme="minorHAnsi"/>
          <w:sz w:val="21"/>
          <w:szCs w:val="21"/>
        </w:rPr>
      </w:pPr>
    </w:p>
    <w:p w14:paraId="65F6B719" w14:textId="77777777" w:rsidR="00B56FB7" w:rsidRPr="00B56FB7" w:rsidRDefault="00B56FB7" w:rsidP="00827EC3">
      <w:pPr>
        <w:outlineLvl w:val="0"/>
        <w:rPr>
          <w:rFonts w:cstheme="minorHAnsi"/>
          <w:sz w:val="21"/>
          <w:szCs w:val="21"/>
        </w:rPr>
      </w:pPr>
    </w:p>
    <w:p w14:paraId="7294A125" w14:textId="77777777" w:rsidR="007032F1" w:rsidRPr="002565DC" w:rsidRDefault="007032F1" w:rsidP="00827EC3">
      <w:pPr>
        <w:outlineLvl w:val="0"/>
        <w:rPr>
          <w:rFonts w:cstheme="minorHAnsi"/>
          <w:sz w:val="20"/>
          <w:szCs w:val="20"/>
        </w:rPr>
      </w:pPr>
    </w:p>
    <w:p w14:paraId="0E5E7812" w14:textId="40B5BE2B" w:rsidR="00A04395" w:rsidRDefault="00F77968" w:rsidP="005F184F">
      <w:pPr>
        <w:ind w:left="180"/>
        <w:outlineLvl w:val="0"/>
        <w:rPr>
          <w:rFonts w:cstheme="minorHAnsi"/>
        </w:rPr>
      </w:pPr>
      <w:r w:rsidRPr="00A1216B">
        <w:rPr>
          <w:rFonts w:cstheme="minorHAnsi"/>
          <w:b/>
          <w:bCs/>
        </w:rPr>
        <w:lastRenderedPageBreak/>
        <w:t>Children’s Church</w:t>
      </w:r>
      <w:r w:rsidRPr="00A1216B">
        <w:rPr>
          <w:rFonts w:cstheme="minorHAnsi"/>
        </w:rPr>
        <w:t xml:space="preserve">: </w:t>
      </w:r>
      <w:r w:rsidR="00067A21">
        <w:rPr>
          <w:rFonts w:cstheme="minorHAnsi"/>
        </w:rPr>
        <w:t>Sharon Mariani and Hilda Lijewski</w:t>
      </w:r>
    </w:p>
    <w:p w14:paraId="7C8347D4" w14:textId="53678281" w:rsidR="00827EC3" w:rsidRDefault="00827EC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2BC1F54F" w14:textId="771CD047" w:rsidR="009B3903" w:rsidRDefault="005E3A98" w:rsidP="00420755">
      <w:pPr>
        <w:ind w:left="180"/>
        <w:outlineLvl w:val="0"/>
        <w:rPr>
          <w:rFonts w:cstheme="minorHAnsi"/>
        </w:rPr>
      </w:pPr>
      <w:r>
        <w:rPr>
          <w:rFonts w:cstheme="minorHAnsi"/>
        </w:rPr>
        <w:t>5/1</w:t>
      </w:r>
      <w:r>
        <w:rPr>
          <w:rFonts w:cstheme="minorHAnsi"/>
        </w:rPr>
        <w:tab/>
      </w:r>
      <w:r w:rsidR="002A2104">
        <w:rPr>
          <w:rFonts w:cstheme="minorHAnsi"/>
        </w:rPr>
        <w:t>Cindy Walshe</w:t>
      </w:r>
      <w:r>
        <w:rPr>
          <w:rFonts w:cstheme="minorHAnsi"/>
        </w:rPr>
        <w:t xml:space="preserve"> and Ellen Metzger</w:t>
      </w:r>
    </w:p>
    <w:p w14:paraId="2138C213" w14:textId="11721DF7" w:rsidR="00FC435B" w:rsidRDefault="00FC435B" w:rsidP="00420755">
      <w:pPr>
        <w:ind w:left="180"/>
        <w:outlineLvl w:val="0"/>
        <w:rPr>
          <w:rFonts w:cstheme="minorHAnsi"/>
        </w:rPr>
      </w:pPr>
      <w:r>
        <w:rPr>
          <w:rFonts w:cstheme="minorHAnsi"/>
        </w:rPr>
        <w:t>5/8</w:t>
      </w:r>
      <w:r>
        <w:rPr>
          <w:rFonts w:cstheme="minorHAnsi"/>
        </w:rPr>
        <w:tab/>
        <w:t>Mirv Metzger and Sue Milligan</w:t>
      </w:r>
    </w:p>
    <w:p w14:paraId="61F44D64" w14:textId="2A14A550" w:rsidR="00490574" w:rsidRDefault="00490574" w:rsidP="00420755">
      <w:pPr>
        <w:ind w:left="180"/>
        <w:outlineLvl w:val="0"/>
        <w:rPr>
          <w:rFonts w:cstheme="minorHAnsi"/>
        </w:rPr>
      </w:pPr>
      <w:r>
        <w:rPr>
          <w:rFonts w:cstheme="minorHAnsi"/>
        </w:rPr>
        <w:t>5/15</w:t>
      </w:r>
      <w:r>
        <w:rPr>
          <w:rFonts w:cstheme="minorHAnsi"/>
        </w:rPr>
        <w:tab/>
        <w:t>Faith Oswinkle and Edie Milligan</w:t>
      </w:r>
    </w:p>
    <w:p w14:paraId="7516BD8F" w14:textId="265CE1E7" w:rsidR="002A2104" w:rsidRPr="00A1216B" w:rsidRDefault="002A2104" w:rsidP="00420755">
      <w:pPr>
        <w:ind w:left="180"/>
        <w:outlineLvl w:val="0"/>
        <w:rPr>
          <w:rFonts w:cstheme="minorHAnsi"/>
        </w:rPr>
      </w:pPr>
      <w:r>
        <w:rPr>
          <w:rFonts w:cstheme="minorHAnsi"/>
        </w:rPr>
        <w:t>5/22</w:t>
      </w:r>
      <w:r>
        <w:rPr>
          <w:rFonts w:cstheme="minorHAnsi"/>
        </w:rPr>
        <w:tab/>
        <w:t>Gina Sheets and Kathy Fagan</w:t>
      </w:r>
    </w:p>
    <w:p w14:paraId="00BE9767" w14:textId="77777777" w:rsidR="005C6B71" w:rsidRPr="00BA2531" w:rsidRDefault="005C6B71" w:rsidP="001B2428">
      <w:pPr>
        <w:outlineLvl w:val="0"/>
        <w:rPr>
          <w:rFonts w:cstheme="minorHAnsi"/>
          <w:sz w:val="22"/>
          <w:szCs w:val="22"/>
        </w:rPr>
      </w:pPr>
    </w:p>
    <w:p w14:paraId="08AE5474" w14:textId="1D5F6D45" w:rsidR="002E6871" w:rsidRPr="00A1216B" w:rsidRDefault="002E6871" w:rsidP="002E6871">
      <w:pPr>
        <w:widowControl w:val="0"/>
        <w:ind w:left="180" w:right="-360"/>
        <w:rPr>
          <w:rFonts w:cstheme="minorHAnsi"/>
          <w:b/>
        </w:rPr>
      </w:pPr>
      <w:bookmarkStart w:id="8" w:name="_Hlk79574124"/>
      <w:bookmarkStart w:id="9"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067A21">
        <w:rPr>
          <w:rFonts w:cstheme="minorHAnsi"/>
          <w:b/>
        </w:rPr>
        <w:t>May 2</w:t>
      </w:r>
      <w:r w:rsidR="00067A21" w:rsidRPr="00067A21">
        <w:rPr>
          <w:rFonts w:cstheme="minorHAnsi"/>
          <w:b/>
          <w:vertAlign w:val="superscript"/>
        </w:rPr>
        <w:t>nd</w:t>
      </w:r>
      <w:r w:rsidR="00067A21">
        <w:rPr>
          <w:rFonts w:cstheme="minorHAnsi"/>
          <w:b/>
        </w:rPr>
        <w:t xml:space="preserve"> </w:t>
      </w:r>
      <w:r w:rsidR="008E2C57" w:rsidRPr="00A1216B">
        <w:rPr>
          <w:rFonts w:cstheme="minorHAnsi"/>
          <w:b/>
        </w:rPr>
        <w:t>–</w:t>
      </w:r>
      <w:r w:rsidR="004E49BE" w:rsidRPr="00A1216B">
        <w:rPr>
          <w:rFonts w:cstheme="minorHAnsi"/>
          <w:b/>
        </w:rPr>
        <w:t xml:space="preserve"> </w:t>
      </w:r>
      <w:r w:rsidR="00067A21">
        <w:rPr>
          <w:rFonts w:cstheme="minorHAnsi"/>
          <w:b/>
        </w:rPr>
        <w:t>May 6</w:t>
      </w:r>
      <w:r w:rsidR="00067A21" w:rsidRPr="00067A21">
        <w:rPr>
          <w:rFonts w:cstheme="minorHAnsi"/>
          <w:b/>
          <w:vertAlign w:val="superscript"/>
        </w:rPr>
        <w:t>th</w:t>
      </w:r>
      <w:r w:rsidR="00067A21">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10" w:name="_Hlk87952913"/>
      <w:r w:rsidRPr="00A1216B">
        <w:rPr>
          <w:rFonts w:cstheme="minorHAnsi"/>
        </w:rPr>
        <w:t>Church Office closed</w:t>
      </w:r>
    </w:p>
    <w:bookmarkEnd w:id="10"/>
    <w:p w14:paraId="1BAFA41C" w14:textId="2EF4D3CD"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2</w:t>
      </w:r>
      <w:r w:rsidRPr="00A1216B">
        <w:rPr>
          <w:rFonts w:cstheme="minorHAnsi"/>
        </w:rPr>
        <w:t>:</w:t>
      </w:r>
      <w:r w:rsidR="00B40D0C">
        <w:rPr>
          <w:rFonts w:cstheme="minorHAnsi"/>
        </w:rPr>
        <w:t>0</w:t>
      </w:r>
      <w:r w:rsidR="007757C9" w:rsidRPr="00A1216B">
        <w:rPr>
          <w:rFonts w:cstheme="minorHAnsi"/>
        </w:rPr>
        <w:t>0</w:t>
      </w:r>
      <w:r w:rsidRPr="00A1216B">
        <w:rPr>
          <w:rFonts w:cstheme="minorHAnsi"/>
        </w:rPr>
        <w:t xml:space="preserve"> p.m.</w:t>
      </w:r>
    </w:p>
    <w:p w14:paraId="3C37857D" w14:textId="21EAF857"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7757C9" w:rsidRPr="00A1216B">
        <w:rPr>
          <w:rFonts w:cstheme="minorHAnsi"/>
        </w:rPr>
        <w:t>0</w:t>
      </w:r>
      <w:r w:rsidRPr="00A1216B">
        <w:rPr>
          <w:rFonts w:cstheme="minorHAnsi"/>
        </w:rPr>
        <w:t xml:space="preserve"> p.m.</w:t>
      </w:r>
    </w:p>
    <w:p w14:paraId="3908D28B" w14:textId="4037E7CB"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1" w:name="_Hlk100660207"/>
      <w:bookmarkStart w:id="12" w:name="_Hlk88126095"/>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bookmarkEnd w:id="11"/>
    </w:p>
    <w:bookmarkEnd w:id="12"/>
    <w:p w14:paraId="107E0615" w14:textId="15CCB1A9" w:rsidR="00CF71F6" w:rsidRPr="00A1216B" w:rsidRDefault="002779A5" w:rsidP="00CA1A64">
      <w:pPr>
        <w:ind w:left="180"/>
        <w:rPr>
          <w:rFonts w:cstheme="minorHAnsi"/>
        </w:rPr>
      </w:pPr>
      <w:r w:rsidRPr="00A1216B">
        <w:rPr>
          <w:rFonts w:cstheme="minorHAnsi"/>
        </w:rPr>
        <w:t>Friday:</w:t>
      </w:r>
      <w:r w:rsidRPr="00A1216B">
        <w:rPr>
          <w:rFonts w:cstheme="minorHAnsi"/>
        </w:rPr>
        <w:tab/>
      </w:r>
      <w:r w:rsidR="00EC6028" w:rsidRPr="00A1216B">
        <w:rPr>
          <w:rFonts w:cstheme="minorHAnsi"/>
        </w:rPr>
        <w:tab/>
      </w:r>
      <w:r w:rsidR="00B40D0C" w:rsidRPr="00A1216B">
        <w:rPr>
          <w:rFonts w:cstheme="minorHAnsi"/>
        </w:rPr>
        <w:t xml:space="preserve">9:00 a.m. – </w:t>
      </w:r>
      <w:r w:rsidR="00B40D0C">
        <w:rPr>
          <w:rFonts w:cstheme="minorHAnsi"/>
        </w:rPr>
        <w:t>1</w:t>
      </w:r>
      <w:r w:rsidR="00B40D0C" w:rsidRPr="00A1216B">
        <w:rPr>
          <w:rFonts w:cstheme="minorHAnsi"/>
        </w:rPr>
        <w:t>:</w:t>
      </w:r>
      <w:r w:rsidR="00B40D0C">
        <w:rPr>
          <w:rFonts w:cstheme="minorHAnsi"/>
        </w:rPr>
        <w:t>0</w:t>
      </w:r>
      <w:r w:rsidR="00B40D0C" w:rsidRPr="00A1216B">
        <w:rPr>
          <w:rFonts w:cstheme="minorHAnsi"/>
        </w:rPr>
        <w:t>0 p.m.</w:t>
      </w:r>
    </w:p>
    <w:p w14:paraId="16BC7DE8" w14:textId="77777777" w:rsidR="00EC6028" w:rsidRPr="00BA2531" w:rsidRDefault="00EC6028"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51FF7CE3" w:rsidR="000F7BA6" w:rsidRPr="00A1216B"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EC99EE3" w14:textId="538E3A48" w:rsidR="00AD6F1E" w:rsidRDefault="00AD6F1E" w:rsidP="00FA0D4A">
      <w:pPr>
        <w:widowControl w:val="0"/>
        <w:ind w:left="-90" w:right="-360"/>
        <w:rPr>
          <w:sz w:val="20"/>
          <w:szCs w:val="20"/>
        </w:rPr>
      </w:pPr>
    </w:p>
    <w:p w14:paraId="125EB4B9" w14:textId="5BE84F6D" w:rsidR="009967DA" w:rsidRDefault="009967DA" w:rsidP="009967DA">
      <w:pPr>
        <w:widowControl w:val="0"/>
        <w:ind w:left="180" w:right="-360" w:hanging="180"/>
        <w:rPr>
          <w:sz w:val="20"/>
          <w:szCs w:val="20"/>
        </w:rPr>
      </w:pPr>
    </w:p>
    <w:p w14:paraId="7A3BEF79" w14:textId="685EDDDB" w:rsidR="005D49CB" w:rsidRDefault="005D49CB" w:rsidP="009967DA">
      <w:pPr>
        <w:widowControl w:val="0"/>
        <w:ind w:left="180" w:right="-360" w:hanging="180"/>
        <w:rPr>
          <w:sz w:val="20"/>
          <w:szCs w:val="20"/>
        </w:rPr>
      </w:pPr>
    </w:p>
    <w:p w14:paraId="1A71FFCA" w14:textId="226EAB12" w:rsidR="005D49CB" w:rsidRDefault="005D49CB" w:rsidP="009967DA">
      <w:pPr>
        <w:widowControl w:val="0"/>
        <w:ind w:left="180" w:right="-360" w:hanging="180"/>
        <w:rPr>
          <w:sz w:val="20"/>
          <w:szCs w:val="20"/>
        </w:rPr>
      </w:pPr>
    </w:p>
    <w:p w14:paraId="0AA59E58" w14:textId="0EB8506B" w:rsidR="005D49CB" w:rsidRDefault="005D49CB" w:rsidP="009967DA">
      <w:pPr>
        <w:widowControl w:val="0"/>
        <w:ind w:left="180" w:right="-360" w:hanging="180"/>
        <w:rPr>
          <w:sz w:val="20"/>
          <w:szCs w:val="20"/>
        </w:rPr>
      </w:pPr>
    </w:p>
    <w:p w14:paraId="4FF1C00F" w14:textId="0861D938" w:rsidR="005D49CB" w:rsidRDefault="005D49CB" w:rsidP="009967DA">
      <w:pPr>
        <w:widowControl w:val="0"/>
        <w:ind w:left="180" w:right="-360" w:hanging="180"/>
        <w:rPr>
          <w:sz w:val="20"/>
          <w:szCs w:val="20"/>
        </w:rPr>
      </w:pPr>
    </w:p>
    <w:p w14:paraId="2CD6DDAF" w14:textId="4A036016" w:rsidR="005D49CB" w:rsidRDefault="005D49CB" w:rsidP="009967DA">
      <w:pPr>
        <w:widowControl w:val="0"/>
        <w:ind w:left="180" w:right="-360" w:hanging="180"/>
        <w:rPr>
          <w:sz w:val="20"/>
          <w:szCs w:val="20"/>
        </w:rPr>
      </w:pPr>
    </w:p>
    <w:p w14:paraId="7E89F9D7" w14:textId="0E42A2BF" w:rsidR="005D49CB" w:rsidRDefault="005D49CB" w:rsidP="009967DA">
      <w:pPr>
        <w:widowControl w:val="0"/>
        <w:ind w:left="180" w:right="-360" w:hanging="180"/>
        <w:rPr>
          <w:sz w:val="20"/>
          <w:szCs w:val="20"/>
        </w:rPr>
      </w:pPr>
    </w:p>
    <w:p w14:paraId="2D6A33C2" w14:textId="5E50600F" w:rsidR="005D49CB" w:rsidRDefault="005D49CB" w:rsidP="009967DA">
      <w:pPr>
        <w:widowControl w:val="0"/>
        <w:ind w:left="180" w:right="-360" w:hanging="180"/>
        <w:rPr>
          <w:sz w:val="20"/>
          <w:szCs w:val="20"/>
        </w:rPr>
      </w:pPr>
    </w:p>
    <w:p w14:paraId="4C81FD55" w14:textId="31E09692" w:rsidR="005D49CB" w:rsidRDefault="005D49CB" w:rsidP="009967DA">
      <w:pPr>
        <w:widowControl w:val="0"/>
        <w:ind w:left="180" w:right="-360" w:hanging="180"/>
        <w:rPr>
          <w:sz w:val="20"/>
          <w:szCs w:val="20"/>
        </w:rPr>
      </w:pPr>
    </w:p>
    <w:p w14:paraId="0FFD4013" w14:textId="018FD500" w:rsidR="005D49CB" w:rsidRDefault="005D49CB" w:rsidP="009967DA">
      <w:pPr>
        <w:widowControl w:val="0"/>
        <w:ind w:left="180" w:right="-360" w:hanging="180"/>
        <w:rPr>
          <w:sz w:val="20"/>
          <w:szCs w:val="20"/>
        </w:rPr>
      </w:pPr>
    </w:p>
    <w:p w14:paraId="05EB080B" w14:textId="24A03377" w:rsidR="005D49CB" w:rsidRDefault="005D49CB" w:rsidP="009967DA">
      <w:pPr>
        <w:widowControl w:val="0"/>
        <w:ind w:left="180" w:right="-360" w:hanging="180"/>
        <w:rPr>
          <w:sz w:val="20"/>
          <w:szCs w:val="20"/>
        </w:rPr>
      </w:pPr>
    </w:p>
    <w:p w14:paraId="30E31450" w14:textId="128EFE78" w:rsidR="005D49CB" w:rsidRDefault="005D49CB" w:rsidP="009967DA">
      <w:pPr>
        <w:widowControl w:val="0"/>
        <w:ind w:left="180" w:right="-360" w:hanging="180"/>
        <w:rPr>
          <w:sz w:val="20"/>
          <w:szCs w:val="20"/>
        </w:rPr>
      </w:pPr>
    </w:p>
    <w:p w14:paraId="12C502AC" w14:textId="77777777" w:rsidR="005D49CB" w:rsidRDefault="005D49CB" w:rsidP="009967DA">
      <w:pPr>
        <w:widowControl w:val="0"/>
        <w:ind w:left="180" w:right="-360" w:hanging="180"/>
        <w:rPr>
          <w:sz w:val="20"/>
          <w:szCs w:val="20"/>
        </w:rPr>
      </w:pPr>
    </w:p>
    <w:p w14:paraId="2022ACF3" w14:textId="6D51AE22" w:rsidR="009967DA" w:rsidRDefault="009967DA" w:rsidP="00FA0D4A">
      <w:pPr>
        <w:widowControl w:val="0"/>
        <w:ind w:left="-90" w:right="-360"/>
        <w:rPr>
          <w:sz w:val="20"/>
          <w:szCs w:val="20"/>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9B646AA" w14:textId="24823ED1" w:rsidR="002E6C24" w:rsidRPr="00231843"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065278">
        <w:rPr>
          <w:rFonts w:cstheme="minorHAnsi"/>
          <w:b/>
          <w:sz w:val="22"/>
          <w:szCs w:val="22"/>
          <w:u w:val="single"/>
        </w:rPr>
        <w:t>May 2</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5FAA91F0"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2DAD817A" w14:textId="0E5757ED" w:rsidR="009D063C" w:rsidRDefault="009D063C"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Nominating Committee Meeting</w:t>
      </w:r>
    </w:p>
    <w:p w14:paraId="47D4CEC0" w14:textId="3A657284" w:rsidR="003C502F" w:rsidRPr="003C502F" w:rsidRDefault="003C502F"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7:30 p.m.</w:t>
      </w:r>
      <w:r>
        <w:rPr>
          <w:rFonts w:cstheme="minorHAnsi"/>
          <w:bCs/>
          <w:sz w:val="22"/>
          <w:szCs w:val="22"/>
        </w:rPr>
        <w:tab/>
      </w:r>
      <w:r>
        <w:rPr>
          <w:rFonts w:cstheme="minorHAnsi"/>
          <w:b/>
          <w:sz w:val="22"/>
          <w:szCs w:val="22"/>
        </w:rPr>
        <w:t>Missions Committee Prayer Service and Potluck</w:t>
      </w:r>
    </w:p>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70926BF6"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065278">
        <w:rPr>
          <w:rFonts w:cstheme="minorHAnsi"/>
          <w:b/>
          <w:sz w:val="22"/>
          <w:szCs w:val="22"/>
          <w:u w:val="single"/>
        </w:rPr>
        <w:t>May 3</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4F747C1B"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56B8B0F4" w14:textId="77777777" w:rsidR="00065278" w:rsidRDefault="006D676C"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r w:rsidR="0027769A" w:rsidRPr="00231843">
        <w:rPr>
          <w:rFonts w:cstheme="minorHAnsi"/>
          <w:b/>
          <w:sz w:val="22"/>
          <w:szCs w:val="22"/>
        </w:rPr>
        <w:t xml:space="preserve">  </w:t>
      </w:r>
      <w:r w:rsidR="00231843" w:rsidRPr="00231843">
        <w:rPr>
          <w:rFonts w:cstheme="minorHAnsi"/>
          <w:b/>
          <w:sz w:val="22"/>
          <w:szCs w:val="22"/>
        </w:rPr>
        <w:t xml:space="preserve">    </w:t>
      </w:r>
    </w:p>
    <w:p w14:paraId="0EB34D0A" w14:textId="63D5BDDB" w:rsidR="004F6270" w:rsidRPr="00231843" w:rsidRDefault="00065278"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7:30 p.m.</w:t>
      </w:r>
      <w:r>
        <w:rPr>
          <w:rFonts w:cstheme="minorHAnsi"/>
          <w:bCs/>
          <w:sz w:val="22"/>
          <w:szCs w:val="22"/>
        </w:rPr>
        <w:tab/>
      </w:r>
      <w:r>
        <w:rPr>
          <w:rFonts w:cstheme="minorHAnsi"/>
          <w:b/>
          <w:sz w:val="22"/>
          <w:szCs w:val="22"/>
        </w:rPr>
        <w:t>Missions Committee Meeting</w:t>
      </w:r>
      <w:r w:rsidR="00231843" w:rsidRPr="00231843">
        <w:rPr>
          <w:rFonts w:cstheme="minorHAnsi"/>
          <w:b/>
          <w:sz w:val="22"/>
          <w:szCs w:val="22"/>
        </w:rPr>
        <w:t xml:space="preserve">         </w:t>
      </w:r>
      <w:r w:rsidR="00231843">
        <w:rPr>
          <w:rFonts w:cstheme="minorHAnsi"/>
          <w:b/>
          <w:sz w:val="22"/>
          <w:szCs w:val="22"/>
        </w:rPr>
        <w:t xml:space="preserve"> </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119D3A30" w14:textId="41C16073" w:rsid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sidR="00065278">
        <w:rPr>
          <w:rFonts w:cstheme="minorHAnsi"/>
          <w:b/>
          <w:sz w:val="22"/>
          <w:szCs w:val="22"/>
          <w:u w:val="single"/>
        </w:rPr>
        <w:t>May 4</w:t>
      </w:r>
      <w:r w:rsidRPr="00231843">
        <w:rPr>
          <w:rFonts w:cstheme="minorHAnsi"/>
          <w:b/>
          <w:sz w:val="22"/>
          <w:szCs w:val="22"/>
          <w:u w:val="single"/>
        </w:rPr>
        <w:t>, 2022</w:t>
      </w:r>
    </w:p>
    <w:p w14:paraId="16D91A67" w14:textId="439CC390" w:rsidR="00231843" w:rsidRPr="006D676C"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bCs/>
          <w:sz w:val="22"/>
          <w:szCs w:val="22"/>
        </w:rPr>
        <w:t>7:00 p.m.</w:t>
      </w:r>
      <w:r w:rsidRPr="00231843">
        <w:rPr>
          <w:rFonts w:cstheme="minorHAnsi"/>
          <w:bCs/>
          <w:sz w:val="22"/>
          <w:szCs w:val="22"/>
        </w:rPr>
        <w:tab/>
      </w:r>
      <w:r w:rsidR="00065278">
        <w:rPr>
          <w:rFonts w:cstheme="minorHAnsi"/>
          <w:b/>
          <w:sz w:val="22"/>
          <w:szCs w:val="22"/>
        </w:rPr>
        <w:t>Men’s Bible Study</w:t>
      </w:r>
    </w:p>
    <w:p w14:paraId="7A7A2C6B" w14:textId="77777777" w:rsidR="00231843" w:rsidRPr="00231843" w:rsidRDefault="0023184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4CFCA9A6"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4" w:name="_Hlk91153140"/>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r w:rsidR="00065278">
        <w:rPr>
          <w:rFonts w:cstheme="minorHAnsi"/>
          <w:b/>
          <w:sz w:val="22"/>
          <w:szCs w:val="22"/>
          <w:u w:val="single"/>
        </w:rPr>
        <w:t>May 5</w:t>
      </w:r>
      <w:r w:rsidRPr="00231843">
        <w:rPr>
          <w:rFonts w:cstheme="minorHAnsi"/>
          <w:b/>
          <w:sz w:val="22"/>
          <w:szCs w:val="22"/>
          <w:u w:val="single"/>
        </w:rPr>
        <w:t>, 202</w:t>
      </w:r>
      <w:r w:rsidR="005B73FA" w:rsidRPr="00231843">
        <w:rPr>
          <w:rFonts w:cstheme="minorHAnsi"/>
          <w:b/>
          <w:sz w:val="22"/>
          <w:szCs w:val="22"/>
          <w:u w:val="single"/>
        </w:rPr>
        <w:t>2</w:t>
      </w:r>
    </w:p>
    <w:p w14:paraId="140513D5" w14:textId="1C167591" w:rsidR="00065278" w:rsidRPr="00231843" w:rsidRDefault="00065278"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NATIONAL DAY OF PRAYER</w:t>
      </w:r>
    </w:p>
    <w:p w14:paraId="2BDDE5D4" w14:textId="194F5033"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9" w:name="_Hlk96598181"/>
      <w:bookmarkEnd w:id="14"/>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 Names of God in the Bible</w:t>
      </w:r>
      <w:r w:rsidRPr="00231843">
        <w:rPr>
          <w:rFonts w:cstheme="minorHAnsi"/>
          <w:b/>
          <w:sz w:val="22"/>
          <w:szCs w:val="22"/>
        </w:rPr>
        <w:t xml:space="preserve"> </w:t>
      </w:r>
      <w:r>
        <w:rPr>
          <w:rFonts w:cstheme="minorHAnsi"/>
          <w:b/>
          <w:sz w:val="22"/>
          <w:szCs w:val="22"/>
        </w:rPr>
        <w:t xml:space="preserve">               </w:t>
      </w:r>
    </w:p>
    <w:bookmarkEnd w:id="19"/>
    <w:p w14:paraId="143B5B83" w14:textId="7C8D6382" w:rsidR="00065278" w:rsidRPr="00065278" w:rsidRDefault="00065278"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5:30 p.m.</w:t>
      </w:r>
      <w:r>
        <w:rPr>
          <w:rFonts w:cstheme="minorHAnsi"/>
          <w:bCs/>
          <w:sz w:val="22"/>
          <w:szCs w:val="22"/>
        </w:rPr>
        <w:tab/>
      </w:r>
      <w:r>
        <w:rPr>
          <w:rFonts w:cstheme="minorHAnsi"/>
          <w:b/>
          <w:sz w:val="22"/>
          <w:szCs w:val="22"/>
        </w:rPr>
        <w:t>JAARS Mission Trip Meeting</w:t>
      </w:r>
    </w:p>
    <w:p w14:paraId="7AC6BF4B" w14:textId="4DF50CE6"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1E6E668E" w14:textId="77777777" w:rsidR="005E52D4" w:rsidRPr="00231843" w:rsidRDefault="005E52D4"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2CA71F83" w14:textId="7F40BC77" w:rsidR="002D23A8" w:rsidRPr="00231843" w:rsidRDefault="00CE0AA1" w:rsidP="002D23A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w:t>
      </w:r>
      <w:r w:rsidR="002D23A8">
        <w:rPr>
          <w:rFonts w:cstheme="minorHAnsi"/>
          <w:b/>
          <w:sz w:val="22"/>
          <w:szCs w:val="22"/>
          <w:u w:val="single"/>
        </w:rPr>
        <w:t>day</w:t>
      </w:r>
      <w:r w:rsidR="002D23A8" w:rsidRPr="00231843">
        <w:rPr>
          <w:rFonts w:cstheme="minorHAnsi"/>
          <w:b/>
          <w:sz w:val="22"/>
          <w:szCs w:val="22"/>
          <w:u w:val="single"/>
        </w:rPr>
        <w:t xml:space="preserve">, </w:t>
      </w:r>
      <w:r w:rsidR="00274909">
        <w:rPr>
          <w:rFonts w:cstheme="minorHAnsi"/>
          <w:b/>
          <w:sz w:val="22"/>
          <w:szCs w:val="22"/>
          <w:u w:val="single"/>
        </w:rPr>
        <w:t>May 7</w:t>
      </w:r>
      <w:r w:rsidR="002D23A8" w:rsidRPr="00231843">
        <w:rPr>
          <w:rFonts w:cstheme="minorHAnsi"/>
          <w:b/>
          <w:sz w:val="22"/>
          <w:szCs w:val="22"/>
          <w:u w:val="single"/>
        </w:rPr>
        <w:t>, 2022</w:t>
      </w:r>
    </w:p>
    <w:p w14:paraId="47AF56F0" w14:textId="6E5E71AE" w:rsidR="002D23A8" w:rsidRPr="00135270" w:rsidRDefault="00274909"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12</w:t>
      </w:r>
      <w:r w:rsidR="002D23A8" w:rsidRPr="00231843">
        <w:rPr>
          <w:rFonts w:cstheme="minorHAnsi"/>
          <w:bCs/>
          <w:sz w:val="22"/>
          <w:szCs w:val="22"/>
        </w:rPr>
        <w:t>:</w:t>
      </w:r>
      <w:r w:rsidR="002D23A8">
        <w:rPr>
          <w:rFonts w:cstheme="minorHAnsi"/>
          <w:bCs/>
          <w:sz w:val="22"/>
          <w:szCs w:val="22"/>
        </w:rPr>
        <w:t>0</w:t>
      </w:r>
      <w:r w:rsidR="002D23A8" w:rsidRPr="00231843">
        <w:rPr>
          <w:rFonts w:cstheme="minorHAnsi"/>
          <w:bCs/>
          <w:sz w:val="22"/>
          <w:szCs w:val="22"/>
        </w:rPr>
        <w:t xml:space="preserve">0 </w:t>
      </w:r>
      <w:r>
        <w:rPr>
          <w:rFonts w:cstheme="minorHAnsi"/>
          <w:bCs/>
          <w:sz w:val="22"/>
          <w:szCs w:val="22"/>
        </w:rPr>
        <w:t>noon</w:t>
      </w:r>
      <w:r w:rsidR="002D23A8" w:rsidRPr="00231843">
        <w:rPr>
          <w:rFonts w:cstheme="minorHAnsi"/>
          <w:bCs/>
          <w:sz w:val="22"/>
          <w:szCs w:val="22"/>
        </w:rPr>
        <w:tab/>
      </w:r>
      <w:r>
        <w:rPr>
          <w:rFonts w:cstheme="minorHAnsi"/>
          <w:b/>
          <w:sz w:val="22"/>
          <w:szCs w:val="22"/>
        </w:rPr>
        <w:t>Music Recital</w:t>
      </w:r>
    </w:p>
    <w:p w14:paraId="2FF5CC34" w14:textId="77777777" w:rsidR="003D50BF" w:rsidRPr="00231843" w:rsidRDefault="003D50BF"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5"/>
    <w:p w14:paraId="2D01B22D" w14:textId="0F021172"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490574">
        <w:rPr>
          <w:rFonts w:cstheme="minorHAnsi"/>
          <w:b/>
          <w:sz w:val="22"/>
          <w:szCs w:val="22"/>
          <w:u w:val="single"/>
        </w:rPr>
        <w:t xml:space="preserve">May </w:t>
      </w:r>
      <w:r w:rsidR="00067A21">
        <w:rPr>
          <w:rFonts w:cstheme="minorHAnsi"/>
          <w:b/>
          <w:sz w:val="22"/>
          <w:szCs w:val="22"/>
          <w:u w:val="single"/>
        </w:rPr>
        <w:t>8</w:t>
      </w:r>
      <w:r w:rsidRPr="00231843">
        <w:rPr>
          <w:rFonts w:cstheme="minorHAnsi"/>
          <w:b/>
          <w:sz w:val="22"/>
          <w:szCs w:val="22"/>
          <w:u w:val="single"/>
        </w:rPr>
        <w:t>, 202</w:t>
      </w:r>
      <w:r w:rsidR="008362A3">
        <w:rPr>
          <w:rFonts w:cstheme="minorHAnsi"/>
          <w:b/>
          <w:sz w:val="22"/>
          <w:szCs w:val="22"/>
          <w:u w:val="single"/>
        </w:rPr>
        <w:t>2</w:t>
      </w:r>
    </w:p>
    <w:p w14:paraId="351D44A9" w14:textId="6D7F5D78" w:rsidR="00BA1C1F"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r w:rsidR="006661B0">
        <w:rPr>
          <w:rFonts w:cstheme="minorHAnsi"/>
          <w:b/>
          <w:sz w:val="22"/>
          <w:szCs w:val="22"/>
        </w:rPr>
        <w:t xml:space="preserve"> </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37FE9EC3"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27769A" w:rsidRPr="00231843">
        <w:rPr>
          <w:rFonts w:cstheme="minorHAnsi"/>
          <w:bCs/>
          <w:i/>
          <w:iCs/>
          <w:sz w:val="22"/>
          <w:szCs w:val="22"/>
        </w:rPr>
        <w:t>Genesis</w:t>
      </w:r>
      <w:r w:rsidR="00AB27B0" w:rsidRPr="00231843">
        <w:rPr>
          <w:rFonts w:cstheme="minorHAnsi"/>
          <w:bCs/>
          <w:sz w:val="22"/>
          <w:szCs w:val="22"/>
        </w:rPr>
        <w:tab/>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275ECF9F" w14:textId="5D6402C7" w:rsidR="00135270"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60CB6741" w14:textId="76451615" w:rsidR="00067A21" w:rsidRDefault="00067A21" w:rsidP="00143D58">
      <w:pPr>
        <w:ind w:left="180"/>
        <w:rPr>
          <w:rFonts w:cstheme="minorHAnsi"/>
          <w:bCs/>
          <w:sz w:val="22"/>
          <w:szCs w:val="22"/>
        </w:rPr>
      </w:pPr>
    </w:p>
    <w:p w14:paraId="38F76A4D" w14:textId="77777777" w:rsidR="00CC35A9" w:rsidRDefault="00CC35A9" w:rsidP="00143D58">
      <w:pPr>
        <w:ind w:left="180"/>
        <w:rPr>
          <w:rFonts w:cstheme="minorHAnsi"/>
          <w:bCs/>
          <w:sz w:val="22"/>
          <w:szCs w:val="22"/>
        </w:rPr>
      </w:pPr>
    </w:p>
    <w:p w14:paraId="5586BE1C" w14:textId="77777777" w:rsidR="00CC35A9" w:rsidRPr="00B42477" w:rsidRDefault="00CC35A9" w:rsidP="00226ADF">
      <w:pPr>
        <w:ind w:left="180"/>
        <w:rPr>
          <w:rFonts w:cstheme="minorHAnsi"/>
          <w:b/>
          <w:sz w:val="22"/>
          <w:szCs w:val="22"/>
        </w:rPr>
      </w:pPr>
      <w:bookmarkStart w:id="20" w:name="_Hlk87953012"/>
    </w:p>
    <w:bookmarkEnd w:id="13"/>
    <w:bookmarkEnd w:id="16"/>
    <w:bookmarkEnd w:id="17"/>
    <w:bookmarkEnd w:id="18"/>
    <w:bookmarkEnd w:id="20"/>
    <w:p w14:paraId="42A6107C" w14:textId="383C2090" w:rsidR="00231843"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 xml:space="preserve">lease have any announcements or schedule changes into the church office no later than noon on </w:t>
      </w:r>
      <w:r w:rsidR="00B40D0C">
        <w:rPr>
          <w:rFonts w:cstheme="minorHAnsi"/>
          <w:b/>
          <w:bCs/>
        </w:rPr>
        <w:t>Wednesdays</w:t>
      </w:r>
      <w:r w:rsidR="003D50BF">
        <w:rPr>
          <w:rFonts w:cstheme="minorHAnsi"/>
          <w:b/>
          <w:bCs/>
        </w:rPr>
        <w:t>.</w:t>
      </w:r>
    </w:p>
    <w:p w14:paraId="75BA13FE" w14:textId="7E9DF5C0" w:rsidR="00274909" w:rsidRDefault="00274909" w:rsidP="00657E58">
      <w:pPr>
        <w:ind w:left="180"/>
        <w:rPr>
          <w:rFonts w:cstheme="minorHAnsi"/>
          <w:b/>
          <w:bCs/>
        </w:rPr>
      </w:pPr>
    </w:p>
    <w:p w14:paraId="0CE9B7F8" w14:textId="5ABD530D" w:rsidR="00274909" w:rsidRDefault="00274909" w:rsidP="00657E58">
      <w:pPr>
        <w:ind w:left="180"/>
        <w:rPr>
          <w:rFonts w:cstheme="minorHAnsi"/>
          <w:b/>
          <w:bCs/>
        </w:rPr>
      </w:pPr>
    </w:p>
    <w:p w14:paraId="2C280CAA" w14:textId="77777777" w:rsidR="00B56FB7" w:rsidRDefault="00B56FB7" w:rsidP="00657E58">
      <w:pPr>
        <w:ind w:left="180"/>
        <w:rPr>
          <w:rFonts w:cstheme="minorHAnsi"/>
          <w:b/>
          <w:bCs/>
        </w:rPr>
      </w:pPr>
    </w:p>
    <w:p w14:paraId="35347E76" w14:textId="39E44DBC" w:rsidR="00C946BF" w:rsidRDefault="00C946BF" w:rsidP="00657E58">
      <w:pPr>
        <w:ind w:left="180"/>
        <w:rPr>
          <w:rFonts w:cstheme="minorHAnsi"/>
          <w:b/>
          <w:bCs/>
        </w:rPr>
      </w:pPr>
    </w:p>
    <w:p w14:paraId="0686E91C" w14:textId="77777777" w:rsidR="00C946BF" w:rsidRDefault="00C946BF" w:rsidP="00657E58">
      <w:pPr>
        <w:ind w:left="180"/>
        <w:rPr>
          <w:rFonts w:cstheme="minorHAnsi"/>
          <w:b/>
          <w:bCs/>
        </w:rPr>
      </w:pPr>
    </w:p>
    <w:p w14:paraId="0928E91E" w14:textId="7777777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1" w:name="_Hlk87949899"/>
    </w:p>
    <w:bookmarkEnd w:id="21"/>
    <w:p w14:paraId="0C905CB1" w14:textId="212F5017" w:rsidR="005D49CB" w:rsidRDefault="00C946BF" w:rsidP="005D49CB">
      <w:pPr>
        <w:shd w:val="clear" w:color="auto" w:fill="FFFFFF"/>
        <w:rPr>
          <w:rFonts w:eastAsia="Times New Roman" w:cstheme="minorHAnsi"/>
          <w:b/>
          <w:bCs/>
          <w:color w:val="222222"/>
          <w:sz w:val="26"/>
          <w:szCs w:val="26"/>
        </w:rPr>
      </w:pPr>
      <w:r w:rsidRPr="00C946BF">
        <w:rPr>
          <w:rFonts w:eastAsia="Times New Roman" w:cstheme="minorHAnsi"/>
          <w:b/>
          <w:bCs/>
          <w:color w:val="222222"/>
          <w:sz w:val="26"/>
          <w:szCs w:val="26"/>
        </w:rPr>
        <w:t>REFUGEE MINISTRY- THE SALAAM CENTER</w:t>
      </w:r>
    </w:p>
    <w:p w14:paraId="280ADE36" w14:textId="09CA58D1" w:rsidR="00C946BF" w:rsidRPr="00C946BF" w:rsidRDefault="00C946BF" w:rsidP="00C946BF">
      <w:pPr>
        <w:shd w:val="clear" w:color="auto" w:fill="FFFFFF"/>
        <w:rPr>
          <w:rFonts w:eastAsia="Times New Roman" w:cstheme="minorHAnsi"/>
          <w:color w:val="222222"/>
        </w:rPr>
      </w:pPr>
      <w:r w:rsidRPr="00C946BF">
        <w:rPr>
          <w:rFonts w:eastAsia="Times New Roman" w:cstheme="minorHAnsi"/>
          <w:b/>
          <w:bCs/>
          <w:color w:val="222222"/>
        </w:rPr>
        <w:t>Pray</w:t>
      </w:r>
      <w:r w:rsidRPr="00C946BF">
        <w:rPr>
          <w:rFonts w:eastAsia="Times New Roman" w:cstheme="minorHAnsi"/>
          <w:color w:val="222222"/>
        </w:rPr>
        <w:t xml:space="preserve"> for Reda Narouz and his wife Nadia as they oversee and direct activities at the Salaam Center. </w:t>
      </w:r>
      <w:r>
        <w:rPr>
          <w:rFonts w:eastAsia="Times New Roman" w:cstheme="minorHAnsi"/>
          <w:color w:val="222222"/>
        </w:rPr>
        <w:t xml:space="preserve"> </w:t>
      </w:r>
      <w:r w:rsidRPr="00C946BF">
        <w:rPr>
          <w:rFonts w:eastAsia="Times New Roman" w:cstheme="minorHAnsi"/>
          <w:color w:val="222222"/>
        </w:rPr>
        <w:t xml:space="preserve">Located on Conkling Street, the Center has been helping refugees since 2016.  Volunteers help with the various needs from Monday to Friday each week. </w:t>
      </w:r>
      <w:r>
        <w:rPr>
          <w:rFonts w:eastAsia="Times New Roman" w:cstheme="minorHAnsi"/>
          <w:color w:val="222222"/>
        </w:rPr>
        <w:t xml:space="preserve"> </w:t>
      </w:r>
      <w:r w:rsidRPr="00C946BF">
        <w:rPr>
          <w:rFonts w:eastAsia="Times New Roman" w:cstheme="minorHAnsi"/>
          <w:color w:val="222222"/>
        </w:rPr>
        <w:t xml:space="preserve">Reda’s vision is for the Center to act as a connector/buffer between Muslims and the church.  Reda worked for Cru in Egypt and Jordan before coming to the US. </w:t>
      </w:r>
      <w:r>
        <w:rPr>
          <w:rFonts w:eastAsia="Times New Roman" w:cstheme="minorHAnsi"/>
          <w:color w:val="222222"/>
        </w:rPr>
        <w:t xml:space="preserve"> </w:t>
      </w:r>
      <w:r w:rsidRPr="00C946BF">
        <w:rPr>
          <w:rFonts w:eastAsia="Times New Roman" w:cstheme="minorHAnsi"/>
          <w:b/>
          <w:bCs/>
          <w:color w:val="222222"/>
        </w:rPr>
        <w:t>Pray</w:t>
      </w:r>
      <w:r w:rsidRPr="00C946BF">
        <w:rPr>
          <w:rFonts w:eastAsia="Times New Roman" w:cstheme="minorHAnsi"/>
          <w:color w:val="222222"/>
        </w:rPr>
        <w:t xml:space="preserve"> for the refugees who come to the Center for language classes, for needed supplies, for help in adjusting to this culture.  </w:t>
      </w:r>
      <w:r w:rsidRPr="00C946BF">
        <w:rPr>
          <w:rFonts w:eastAsia="Times New Roman" w:cstheme="minorHAnsi"/>
          <w:b/>
          <w:bCs/>
          <w:color w:val="222222"/>
        </w:rPr>
        <w:t>Pray</w:t>
      </w:r>
      <w:r w:rsidRPr="00C946BF">
        <w:rPr>
          <w:rFonts w:eastAsia="Times New Roman" w:cstheme="minorHAnsi"/>
          <w:color w:val="222222"/>
        </w:rPr>
        <w:t xml:space="preserve"> for the volunteers who help in these ways.</w:t>
      </w:r>
    </w:p>
    <w:p w14:paraId="2F20378E" w14:textId="43FB8925" w:rsidR="00C946BF" w:rsidRPr="00C946BF" w:rsidRDefault="00C946BF" w:rsidP="00C946BF">
      <w:pPr>
        <w:shd w:val="clear" w:color="auto" w:fill="FFFFFF"/>
        <w:rPr>
          <w:rFonts w:eastAsia="Times New Roman" w:cstheme="minorHAnsi"/>
          <w:color w:val="222222"/>
        </w:rPr>
      </w:pPr>
      <w:r w:rsidRPr="00C946BF">
        <w:rPr>
          <w:rFonts w:eastAsia="Times New Roman" w:cstheme="minorHAnsi"/>
          <w:b/>
          <w:bCs/>
          <w:color w:val="222222"/>
        </w:rPr>
        <w:t>Pray</w:t>
      </w:r>
      <w:r w:rsidRPr="00C946BF">
        <w:rPr>
          <w:rFonts w:eastAsia="Times New Roman" w:cstheme="minorHAnsi"/>
          <w:color w:val="222222"/>
        </w:rPr>
        <w:t xml:space="preserve"> also for the Reda family; one of their daughters has serious medical problems.</w:t>
      </w:r>
    </w:p>
    <w:p w14:paraId="666E771C" w14:textId="77777777" w:rsidR="00C946BF" w:rsidRDefault="00C946BF" w:rsidP="005D49CB">
      <w:pPr>
        <w:shd w:val="clear" w:color="auto" w:fill="FFFFFF"/>
        <w:rPr>
          <w:rFonts w:eastAsia="Times New Roman" w:cstheme="minorHAnsi"/>
          <w:sz w:val="20"/>
          <w:szCs w:val="20"/>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8"/>
    <w:p w14:paraId="45D9FB38" w14:textId="2C30FAE2" w:rsidR="007E415D" w:rsidRPr="005D49CB" w:rsidRDefault="00A424CB" w:rsidP="007E415D">
      <w:pPr>
        <w:shd w:val="clear" w:color="auto" w:fill="FFFFFF"/>
        <w:rPr>
          <w:rFonts w:eastAsia="Times New Roman" w:cstheme="minorHAnsi"/>
          <w:b/>
          <w:bCs/>
          <w:color w:val="222222"/>
          <w:sz w:val="26"/>
          <w:szCs w:val="26"/>
        </w:rPr>
      </w:pPr>
      <w:r w:rsidRPr="00A424CB">
        <w:rPr>
          <w:rFonts w:eastAsia="Times New Roman" w:cstheme="minorHAnsi"/>
          <w:b/>
          <w:bCs/>
          <w:color w:val="222222"/>
          <w:sz w:val="22"/>
          <w:szCs w:val="22"/>
        </w:rPr>
        <w:t>​</w:t>
      </w:r>
      <w:r w:rsidR="007E415D" w:rsidRPr="005D49CB">
        <w:rPr>
          <w:rFonts w:eastAsia="Times New Roman" w:cstheme="minorHAnsi"/>
          <w:b/>
          <w:bCs/>
          <w:color w:val="222222"/>
          <w:sz w:val="26"/>
          <w:szCs w:val="26"/>
        </w:rPr>
        <w:t>START YOUR ENGINES…</w:t>
      </w:r>
    </w:p>
    <w:p w14:paraId="56875FB2" w14:textId="77777777" w:rsidR="007E415D" w:rsidRPr="005D49CB" w:rsidRDefault="007E415D" w:rsidP="007E415D">
      <w:pPr>
        <w:shd w:val="clear" w:color="auto" w:fill="FFFFFF"/>
        <w:rPr>
          <w:rFonts w:eastAsia="Times New Roman" w:cstheme="minorHAnsi"/>
          <w:b/>
          <w:bCs/>
          <w:color w:val="222222"/>
          <w:sz w:val="26"/>
          <w:szCs w:val="26"/>
        </w:rPr>
      </w:pPr>
      <w:r w:rsidRPr="005D49CB">
        <w:rPr>
          <w:rFonts w:eastAsia="Times New Roman" w:cstheme="minorHAnsi"/>
          <w:b/>
          <w:bCs/>
          <w:color w:val="222222"/>
          <w:sz w:val="26"/>
          <w:szCs w:val="26"/>
        </w:rPr>
        <w:t>VBS Save the Date: JULY 18-22</w:t>
      </w:r>
    </w:p>
    <w:p w14:paraId="6438EA00" w14:textId="6EC6F0C7" w:rsidR="00084A1B" w:rsidRDefault="007E415D" w:rsidP="007E415D">
      <w:pPr>
        <w:shd w:val="clear" w:color="auto" w:fill="FFFFFF"/>
        <w:rPr>
          <w:rFonts w:eastAsia="Times New Roman" w:cstheme="minorHAnsi"/>
          <w:color w:val="222222"/>
          <w:sz w:val="26"/>
          <w:szCs w:val="26"/>
        </w:rPr>
      </w:pPr>
      <w:r w:rsidRPr="005D49CB">
        <w:rPr>
          <w:rFonts w:eastAsia="Times New Roman" w:cstheme="minorHAnsi"/>
          <w:color w:val="222222"/>
          <w:sz w:val="26"/>
          <w:szCs w:val="26"/>
        </w:rPr>
        <w:t>More info to come</w:t>
      </w:r>
      <w:r w:rsidR="0037225B" w:rsidRPr="005D49CB">
        <w:rPr>
          <w:rFonts w:eastAsia="Times New Roman" w:cstheme="minorHAnsi"/>
          <w:color w:val="222222"/>
          <w:sz w:val="26"/>
          <w:szCs w:val="26"/>
        </w:rPr>
        <w:t xml:space="preserve">.  </w:t>
      </w:r>
      <w:r w:rsidRPr="005D49CB">
        <w:rPr>
          <w:rFonts w:eastAsia="Times New Roman" w:cstheme="minorHAnsi"/>
          <w:color w:val="222222"/>
          <w:sz w:val="26"/>
          <w:szCs w:val="26"/>
        </w:rPr>
        <w:t>Begin praying now!</w:t>
      </w:r>
    </w:p>
    <w:p w14:paraId="5CC15529" w14:textId="7FECF1C0" w:rsidR="005D49CB" w:rsidRDefault="005D49CB" w:rsidP="007E415D">
      <w:pPr>
        <w:shd w:val="clear" w:color="auto" w:fill="FFFFFF"/>
        <w:rPr>
          <w:rFonts w:eastAsia="Times New Roman" w:cstheme="minorHAnsi"/>
          <w:color w:val="222222"/>
          <w:sz w:val="26"/>
          <w:szCs w:val="26"/>
        </w:rPr>
      </w:pPr>
    </w:p>
    <w:p w14:paraId="5A670E40" w14:textId="6A631790" w:rsidR="005D49CB" w:rsidRPr="005D49CB" w:rsidRDefault="005D49CB" w:rsidP="005D49CB">
      <w:pPr>
        <w:shd w:val="clear" w:color="auto" w:fill="FFFFFF"/>
        <w:rPr>
          <w:rFonts w:ascii="Calibri" w:eastAsia="Calibri" w:hAnsi="Calibri" w:cs="Times New Roman"/>
          <w:b/>
          <w:bCs/>
          <w:sz w:val="26"/>
          <w:szCs w:val="26"/>
        </w:rPr>
      </w:pPr>
      <w:r w:rsidRPr="005D49CB">
        <w:rPr>
          <w:rFonts w:ascii="Calibri" w:eastAsia="Calibri" w:hAnsi="Calibri" w:cs="Times New Roman"/>
          <w:b/>
          <w:bCs/>
          <w:sz w:val="26"/>
          <w:szCs w:val="26"/>
        </w:rPr>
        <w:t>JAARS MISSION TRIP UPDATE</w:t>
      </w:r>
    </w:p>
    <w:p w14:paraId="623CCECD" w14:textId="575C37D1" w:rsidR="001F39C8" w:rsidRPr="001F39C8" w:rsidRDefault="001F39C8" w:rsidP="001F39C8">
      <w:pPr>
        <w:rPr>
          <w:rFonts w:eastAsia="Times New Roman" w:cstheme="minorHAnsi"/>
        </w:rPr>
      </w:pPr>
      <w:r w:rsidRPr="001F39C8">
        <w:rPr>
          <w:rFonts w:eastAsia="Times New Roman" w:cstheme="minorHAnsi"/>
        </w:rPr>
        <w:t xml:space="preserve">Our 2022 Short Term Mission (STM) trip to JAARS (Jungle Aviation &amp; Radio Service) this year is from June 26-July 2. </w:t>
      </w:r>
      <w:r w:rsidR="00783621">
        <w:rPr>
          <w:rFonts w:eastAsia="Times New Roman" w:cstheme="minorHAnsi"/>
        </w:rPr>
        <w:t xml:space="preserve"> </w:t>
      </w:r>
      <w:r w:rsidRPr="001F39C8">
        <w:rPr>
          <w:rFonts w:eastAsia="Times New Roman" w:cstheme="minorHAnsi"/>
        </w:rPr>
        <w:t>The team consists of: Jeff, Megan, Ruth, Bethany Oskamp; Brian, Brea, Jenna, Parker, Micah Duty; Danielle, Tristan, Cara Breneman; David, Ethan, Laura Milligan; Sam Maddox, Ben Mangels, Paul Englar,</w:t>
      </w:r>
      <w:r w:rsidR="003F7ED9">
        <w:rPr>
          <w:rFonts w:eastAsia="Times New Roman" w:cstheme="minorHAnsi"/>
        </w:rPr>
        <w:t xml:space="preserve"> Andrew Hansen, </w:t>
      </w:r>
      <w:r w:rsidRPr="001F39C8">
        <w:rPr>
          <w:rFonts w:eastAsia="Times New Roman" w:cstheme="minorHAnsi"/>
        </w:rPr>
        <w:t>and Patty De Rosa. </w:t>
      </w:r>
    </w:p>
    <w:p w14:paraId="51D68768" w14:textId="546BC65F" w:rsidR="001F39C8" w:rsidRPr="001F39C8" w:rsidRDefault="001F39C8" w:rsidP="001F39C8">
      <w:pPr>
        <w:rPr>
          <w:rFonts w:eastAsia="Times New Roman" w:cstheme="minorHAnsi"/>
        </w:rPr>
      </w:pPr>
      <w:r w:rsidRPr="001F39C8">
        <w:rPr>
          <w:rFonts w:eastAsia="Times New Roman" w:cstheme="minorHAnsi"/>
        </w:rPr>
        <w:t>    Please keep our JAARS mission team in your prayers. Our goal is to reach $5045. </w:t>
      </w:r>
      <w:r w:rsidR="00515B88">
        <w:rPr>
          <w:rFonts w:eastAsia="Times New Roman" w:cstheme="minorHAnsi"/>
        </w:rPr>
        <w:t xml:space="preserve"> </w:t>
      </w:r>
      <w:r w:rsidRPr="001F39C8">
        <w:rPr>
          <w:rFonts w:eastAsia="Times New Roman" w:cstheme="minorHAnsi"/>
        </w:rPr>
        <w:t>You can check out our goal thermometer which shows our current status, located on the Missions board</w:t>
      </w:r>
      <w:r w:rsidR="00515B88">
        <w:rPr>
          <w:rFonts w:eastAsia="Times New Roman" w:cstheme="minorHAnsi"/>
        </w:rPr>
        <w:t xml:space="preserve"> </w:t>
      </w:r>
      <w:r w:rsidRPr="001F39C8">
        <w:rPr>
          <w:rFonts w:eastAsia="Times New Roman" w:cstheme="minorHAnsi"/>
        </w:rPr>
        <w:t>in the Lobby.</w:t>
      </w:r>
    </w:p>
    <w:p w14:paraId="2E158111" w14:textId="77777777" w:rsidR="001F39C8" w:rsidRPr="001F39C8" w:rsidRDefault="001F39C8" w:rsidP="001F39C8">
      <w:pPr>
        <w:numPr>
          <w:ilvl w:val="0"/>
          <w:numId w:val="45"/>
        </w:numPr>
        <w:spacing w:before="100" w:beforeAutospacing="1" w:after="100" w:afterAutospacing="1"/>
        <w:ind w:left="945"/>
        <w:rPr>
          <w:rFonts w:eastAsia="Times New Roman" w:cstheme="minorHAnsi"/>
        </w:rPr>
      </w:pPr>
      <w:r w:rsidRPr="001F39C8">
        <w:rPr>
          <w:rFonts w:eastAsia="Times New Roman" w:cstheme="minorHAnsi"/>
        </w:rPr>
        <w:t>The YARDS for JAARS schedule has now been set. Please check with Brea if you have any questions.</w:t>
      </w:r>
    </w:p>
    <w:p w14:paraId="6E008DE7" w14:textId="5917AE93" w:rsidR="008E2AD7" w:rsidRPr="00A73FF1" w:rsidRDefault="001F39C8" w:rsidP="00AD1CA0">
      <w:pPr>
        <w:numPr>
          <w:ilvl w:val="0"/>
          <w:numId w:val="45"/>
        </w:numPr>
        <w:spacing w:before="100" w:beforeAutospacing="1" w:after="100" w:afterAutospacing="1" w:line="259" w:lineRule="auto"/>
        <w:ind w:left="945"/>
        <w:contextualSpacing/>
        <w:rPr>
          <w:rFonts w:ascii="Calibri" w:eastAsia="Calibri" w:hAnsi="Calibri" w:cs="Times New Roman"/>
        </w:rPr>
      </w:pPr>
      <w:r w:rsidRPr="00A73FF1">
        <w:rPr>
          <w:rFonts w:eastAsia="Times New Roman" w:cstheme="minorHAnsi"/>
        </w:rPr>
        <w:t>NAILS for JAARS event: There are still a couple of time slots available.  To schedule a manicure, you can call Patty at 410-805-2805.</w:t>
      </w:r>
    </w:p>
    <w:p w14:paraId="6A7096D8" w14:textId="77777777" w:rsidR="00084A1B" w:rsidRDefault="00084A1B" w:rsidP="005D49CB">
      <w:pPr>
        <w:shd w:val="clear" w:color="auto" w:fill="FFFFFF"/>
        <w:rPr>
          <w:rFonts w:eastAsia="Times New Roman" w:cstheme="minorHAnsi"/>
          <w:b/>
          <w:bCs/>
          <w:color w:val="222222"/>
          <w:sz w:val="26"/>
          <w:szCs w:val="26"/>
        </w:rPr>
      </w:pPr>
    </w:p>
    <w:p w14:paraId="1232328E" w14:textId="243A44DD" w:rsidR="005D49CB" w:rsidRPr="005D49CB" w:rsidRDefault="005D49CB" w:rsidP="005D49CB">
      <w:pPr>
        <w:shd w:val="clear" w:color="auto" w:fill="FFFFFF"/>
        <w:rPr>
          <w:rFonts w:eastAsia="Times New Roman" w:cstheme="minorHAnsi"/>
          <w:color w:val="222222"/>
          <w:sz w:val="26"/>
          <w:szCs w:val="26"/>
        </w:rPr>
      </w:pPr>
      <w:r w:rsidRPr="005D49CB">
        <w:rPr>
          <w:rFonts w:eastAsia="Times New Roman" w:cstheme="minorHAnsi"/>
          <w:b/>
          <w:bCs/>
          <w:color w:val="222222"/>
          <w:sz w:val="26"/>
          <w:szCs w:val="26"/>
        </w:rPr>
        <w:t>WOMEN'S MINISTRY EVENT</w:t>
      </w:r>
    </w:p>
    <w:p w14:paraId="5E71E243" w14:textId="71D8ACA4" w:rsidR="005D49CB" w:rsidRDefault="005D49CB" w:rsidP="005D49CB">
      <w:pPr>
        <w:spacing w:line="259" w:lineRule="auto"/>
        <w:contextualSpacing/>
        <w:rPr>
          <w:rFonts w:eastAsia="Times New Roman" w:cstheme="minorHAnsi"/>
          <w:color w:val="222222"/>
          <w:shd w:val="clear" w:color="auto" w:fill="FFFFFF"/>
        </w:rPr>
      </w:pPr>
      <w:r w:rsidRPr="005D49CB">
        <w:rPr>
          <w:rFonts w:eastAsia="Times New Roman" w:cstheme="minorHAnsi"/>
          <w:color w:val="222222"/>
          <w:shd w:val="clear" w:color="auto" w:fill="FFFFFF"/>
        </w:rPr>
        <w:t>The Women's Spring Breakfast will be Saturday, April 30, at 9:00 a.m. Sign up to bring your favorite breakfast item. Our speaker is Charlotte Eliopoulos, who will be discussing spiritual gifts. We look forward to some great food and fellowship.</w:t>
      </w:r>
    </w:p>
    <w:p w14:paraId="206409F0" w14:textId="38DE077E" w:rsidR="0018202F" w:rsidRDefault="0018202F" w:rsidP="005D49CB">
      <w:pPr>
        <w:spacing w:line="259" w:lineRule="auto"/>
        <w:contextualSpacing/>
        <w:rPr>
          <w:rFonts w:eastAsia="Times New Roman" w:cstheme="minorHAnsi"/>
          <w:color w:val="222222"/>
          <w:shd w:val="clear" w:color="auto" w:fill="FFFFFF"/>
        </w:rPr>
      </w:pPr>
    </w:p>
    <w:p w14:paraId="38D2354E" w14:textId="352D4CAD" w:rsidR="0018202F" w:rsidRDefault="0018202F" w:rsidP="00ED7D99">
      <w:pPr>
        <w:contextualSpacing/>
        <w:rPr>
          <w:rFonts w:eastAsia="Times New Roman" w:cstheme="minorHAnsi"/>
          <w:b/>
          <w:bCs/>
          <w:color w:val="222222"/>
          <w:sz w:val="26"/>
          <w:szCs w:val="26"/>
          <w:shd w:val="clear" w:color="auto" w:fill="FFFFFF"/>
        </w:rPr>
      </w:pPr>
      <w:r>
        <w:rPr>
          <w:rFonts w:eastAsia="Times New Roman" w:cstheme="minorHAnsi"/>
          <w:b/>
          <w:bCs/>
          <w:color w:val="222222"/>
          <w:sz w:val="26"/>
          <w:szCs w:val="26"/>
          <w:shd w:val="clear" w:color="auto" w:fill="FFFFFF"/>
        </w:rPr>
        <w:t>NATIONAL DAY OF PRAYER</w:t>
      </w:r>
    </w:p>
    <w:p w14:paraId="25E36430" w14:textId="331D0234" w:rsidR="0018202F" w:rsidRDefault="0018202F" w:rsidP="00ED7D99">
      <w:pPr>
        <w:contextualSpacing/>
        <w:rPr>
          <w:rFonts w:eastAsia="Times New Roman" w:cstheme="minorHAnsi"/>
          <w:color w:val="222222"/>
          <w:shd w:val="clear" w:color="auto" w:fill="FFFFFF"/>
        </w:rPr>
      </w:pPr>
      <w:r>
        <w:rPr>
          <w:rFonts w:eastAsia="Times New Roman" w:cstheme="minorHAnsi"/>
          <w:color w:val="222222"/>
          <w:shd w:val="clear" w:color="auto" w:fill="FFFFFF"/>
        </w:rPr>
        <w:t xml:space="preserve">This upcoming Thursday, May 5, is </w:t>
      </w:r>
      <w:r w:rsidR="00ED7D99">
        <w:rPr>
          <w:rFonts w:eastAsia="Times New Roman" w:cstheme="minorHAnsi"/>
          <w:color w:val="222222"/>
          <w:shd w:val="clear" w:color="auto" w:fill="FFFFFF"/>
        </w:rPr>
        <w:t xml:space="preserve">the </w:t>
      </w:r>
      <w:r>
        <w:rPr>
          <w:rFonts w:eastAsia="Times New Roman" w:cstheme="minorHAnsi"/>
          <w:color w:val="222222"/>
          <w:shd w:val="clear" w:color="auto" w:fill="FFFFFF"/>
        </w:rPr>
        <w:t xml:space="preserve">National Day of Prayer.  There will be several opportunities to participate, including </w:t>
      </w:r>
      <w:r w:rsidR="005C1AE8">
        <w:rPr>
          <w:rFonts w:eastAsia="Times New Roman" w:cstheme="minorHAnsi"/>
          <w:color w:val="222222"/>
          <w:shd w:val="clear" w:color="auto" w:fill="FFFFFF"/>
        </w:rPr>
        <w:t>an            in-person prayer meeting at the church that day at 1:00 p.m.  Other prayer sessions will be conducted remotely, and will take place at 9:00 a.m. and 7:00 p.m</w:t>
      </w:r>
      <w:r w:rsidR="00ED7D99">
        <w:rPr>
          <w:rFonts w:eastAsia="Times New Roman" w:cstheme="minorHAnsi"/>
          <w:color w:val="222222"/>
          <w:shd w:val="clear" w:color="auto" w:fill="FFFFFF"/>
        </w:rPr>
        <w:t xml:space="preserve"> that day.</w:t>
      </w:r>
      <w:r w:rsidR="005C1AE8">
        <w:rPr>
          <w:rFonts w:eastAsia="Times New Roman" w:cstheme="minorHAnsi"/>
          <w:color w:val="222222"/>
          <w:shd w:val="clear" w:color="auto" w:fill="FFFFFF"/>
        </w:rPr>
        <w:t xml:space="preserve"> Please see the May newsletter for further details on how to participate.</w:t>
      </w:r>
    </w:p>
    <w:p w14:paraId="7AEA4759" w14:textId="08C025F5" w:rsidR="00FE6ABF" w:rsidRDefault="00FE6ABF" w:rsidP="00ED7D99">
      <w:pPr>
        <w:contextualSpacing/>
        <w:rPr>
          <w:rFonts w:eastAsia="Times New Roman" w:cstheme="minorHAnsi"/>
          <w:color w:val="222222"/>
          <w:shd w:val="clear" w:color="auto" w:fill="FFFFFF"/>
        </w:rPr>
      </w:pPr>
    </w:p>
    <w:p w14:paraId="68C3B9C9" w14:textId="77777777" w:rsidR="00FE6ABF" w:rsidRPr="00FE6ABF" w:rsidRDefault="00FE6ABF" w:rsidP="00FE6ABF">
      <w:pPr>
        <w:contextualSpacing/>
        <w:rPr>
          <w:rFonts w:eastAsia="Times New Roman" w:cstheme="minorHAnsi"/>
          <w:b/>
          <w:bCs/>
          <w:color w:val="222222"/>
          <w:sz w:val="26"/>
          <w:szCs w:val="26"/>
          <w:shd w:val="clear" w:color="auto" w:fill="FFFFFF"/>
        </w:rPr>
      </w:pPr>
      <w:r w:rsidRPr="00FE6ABF">
        <w:rPr>
          <w:rFonts w:eastAsia="Times New Roman" w:cstheme="minorHAnsi"/>
          <w:b/>
          <w:bCs/>
          <w:color w:val="222222"/>
          <w:sz w:val="26"/>
          <w:szCs w:val="26"/>
          <w:shd w:val="clear" w:color="auto" w:fill="FFFFFF"/>
        </w:rPr>
        <w:t>MISSIONS COMMITTEE EVENT</w:t>
      </w:r>
    </w:p>
    <w:p w14:paraId="4E7CEEF6" w14:textId="07FD2E19" w:rsidR="00FE6ABF" w:rsidRDefault="00FE6ABF" w:rsidP="00FE6ABF">
      <w:pPr>
        <w:contextualSpacing/>
        <w:rPr>
          <w:rFonts w:eastAsia="Times New Roman" w:cstheme="minorHAnsi"/>
          <w:color w:val="222222"/>
          <w:shd w:val="clear" w:color="auto" w:fill="FFFFFF"/>
        </w:rPr>
      </w:pPr>
      <w:r w:rsidRPr="00FE6ABF">
        <w:rPr>
          <w:rFonts w:eastAsia="Times New Roman" w:cstheme="minorHAnsi"/>
          <w:color w:val="222222"/>
          <w:shd w:val="clear" w:color="auto" w:fill="FFFFFF"/>
        </w:rPr>
        <w:t>As a reminder, Monday, May 2, the Missions Committee will host a day of fasting and prayer to coincide with the conclusion of Ramadan. There will be a prayer service at 7:30 p.m., followed by a potluck to fellowship and break our fast at 8:00 p.m. The potluck sign</w:t>
      </w:r>
      <w:r w:rsidR="00692204">
        <w:rPr>
          <w:rFonts w:eastAsia="Times New Roman" w:cstheme="minorHAnsi"/>
          <w:color w:val="222222"/>
          <w:shd w:val="clear" w:color="auto" w:fill="FFFFFF"/>
        </w:rPr>
        <w:t>-</w:t>
      </w:r>
      <w:r w:rsidRPr="00FE6ABF">
        <w:rPr>
          <w:rFonts w:eastAsia="Times New Roman" w:cstheme="minorHAnsi"/>
          <w:color w:val="222222"/>
          <w:shd w:val="clear" w:color="auto" w:fill="FFFFFF"/>
        </w:rPr>
        <w:t xml:space="preserve">up sheet is in the Missions corner in the church lobby. If you have any </w:t>
      </w:r>
      <w:r w:rsidR="00692204" w:rsidRPr="00FE6ABF">
        <w:rPr>
          <w:rFonts w:eastAsia="Times New Roman" w:cstheme="minorHAnsi"/>
          <w:color w:val="222222"/>
          <w:shd w:val="clear" w:color="auto" w:fill="FFFFFF"/>
        </w:rPr>
        <w:t>questions,</w:t>
      </w:r>
      <w:r w:rsidRPr="00FE6ABF">
        <w:rPr>
          <w:rFonts w:eastAsia="Times New Roman" w:cstheme="minorHAnsi"/>
          <w:color w:val="222222"/>
          <w:shd w:val="clear" w:color="auto" w:fill="FFFFFF"/>
        </w:rPr>
        <w:t xml:space="preserve"> please contact Faith Oswinkle.</w:t>
      </w:r>
    </w:p>
    <w:p w14:paraId="40BBEE60" w14:textId="04B4AE26" w:rsidR="00692204" w:rsidRDefault="00692204" w:rsidP="00FE6ABF">
      <w:pPr>
        <w:contextualSpacing/>
        <w:rPr>
          <w:rFonts w:eastAsia="Times New Roman" w:cstheme="minorHAnsi"/>
          <w:color w:val="222222"/>
          <w:shd w:val="clear" w:color="auto" w:fill="FFFFFF"/>
        </w:rPr>
      </w:pPr>
    </w:p>
    <w:p w14:paraId="4AED3896" w14:textId="53A0D4D3" w:rsidR="00692204" w:rsidRPr="00692204" w:rsidRDefault="00692204" w:rsidP="00692204">
      <w:pPr>
        <w:contextualSpacing/>
        <w:rPr>
          <w:rFonts w:eastAsia="Times New Roman" w:cstheme="minorHAnsi"/>
          <w:color w:val="222222"/>
          <w:shd w:val="clear" w:color="auto" w:fill="FFFFFF"/>
        </w:rPr>
      </w:pPr>
      <w:r w:rsidRPr="00692204">
        <w:rPr>
          <w:rFonts w:eastAsia="Times New Roman" w:cstheme="minorHAnsi"/>
          <w:b/>
          <w:bCs/>
          <w:color w:val="222222"/>
          <w:sz w:val="26"/>
          <w:szCs w:val="26"/>
          <w:shd w:val="clear" w:color="auto" w:fill="FFFFFF"/>
        </w:rPr>
        <w:t xml:space="preserve">BALM GALA – MAY 13, 6:3O TO 8:30 </w:t>
      </w:r>
      <w:r w:rsidR="002B1EC9">
        <w:rPr>
          <w:rFonts w:eastAsia="Times New Roman" w:cstheme="minorHAnsi"/>
          <w:b/>
          <w:bCs/>
          <w:color w:val="222222"/>
          <w:sz w:val="26"/>
          <w:szCs w:val="26"/>
          <w:shd w:val="clear" w:color="auto" w:fill="FFFFFF"/>
        </w:rPr>
        <w:t>p.m.</w:t>
      </w:r>
    </w:p>
    <w:p w14:paraId="18B23F26" w14:textId="0792EC71" w:rsidR="005D49CB" w:rsidRDefault="00692204" w:rsidP="00692204">
      <w:pPr>
        <w:contextualSpacing/>
        <w:rPr>
          <w:rFonts w:eastAsia="Times New Roman" w:cstheme="minorHAnsi"/>
          <w:color w:val="222222"/>
          <w:shd w:val="clear" w:color="auto" w:fill="FFFFFF"/>
        </w:rPr>
      </w:pPr>
      <w:r w:rsidRPr="00692204">
        <w:rPr>
          <w:rFonts w:eastAsia="Times New Roman" w:cstheme="minorHAnsi"/>
          <w:color w:val="222222"/>
          <w:shd w:val="clear" w:color="auto" w:fill="FFFFFF"/>
        </w:rPr>
        <w:t>If you are interested in attending the BALM Gala, you can register on their website</w:t>
      </w:r>
      <w:r>
        <w:rPr>
          <w:rFonts w:eastAsia="Times New Roman" w:cstheme="minorHAnsi"/>
          <w:color w:val="222222"/>
          <w:shd w:val="clear" w:color="auto" w:fill="FFFFFF"/>
        </w:rPr>
        <w:t>:</w:t>
      </w:r>
      <w:r w:rsidRPr="00692204">
        <w:rPr>
          <w:rFonts w:eastAsia="Times New Roman" w:cstheme="minorHAnsi"/>
          <w:color w:val="222222"/>
          <w:shd w:val="clear" w:color="auto" w:fill="FFFFFF"/>
        </w:rPr>
        <w:t xml:space="preserve"> (www.baltimoremovement.org) You do not have to sponsor a whole table, but there will be an opportunity to make an offering during the program. This special occasion celebrates three years of ministry and the blessings that God has given to this ministry. The dinner will be held at Valley Presbyterian Church.</w:t>
      </w:r>
    </w:p>
    <w:p w14:paraId="2BD885B2" w14:textId="77777777" w:rsidR="005D49CB" w:rsidRPr="005D49CB" w:rsidRDefault="005D49CB" w:rsidP="005D49CB">
      <w:pPr>
        <w:spacing w:line="259" w:lineRule="auto"/>
        <w:contextualSpacing/>
        <w:rPr>
          <w:rFonts w:eastAsia="Calibri" w:cstheme="minorHAnsi"/>
        </w:rPr>
      </w:pPr>
    </w:p>
    <w:p w14:paraId="400351D4" w14:textId="77777777" w:rsidR="005D49CB" w:rsidRPr="005D49CB" w:rsidRDefault="005D49CB" w:rsidP="007E415D">
      <w:pPr>
        <w:shd w:val="clear" w:color="auto" w:fill="FFFFFF"/>
        <w:rPr>
          <w:rFonts w:eastAsia="Times New Roman" w:cstheme="minorHAnsi"/>
          <w:color w:val="222222"/>
          <w:sz w:val="26"/>
          <w:szCs w:val="26"/>
        </w:rPr>
      </w:pPr>
    </w:p>
    <w:p w14:paraId="6B71F81B" w14:textId="77777777" w:rsidR="007E415D" w:rsidRDefault="007E415D" w:rsidP="007E415D">
      <w:pPr>
        <w:pStyle w:val="ListParagraph"/>
        <w:shd w:val="clear" w:color="auto" w:fill="FFFFFF"/>
        <w:ind w:left="0"/>
        <w:rPr>
          <w:rFonts w:eastAsia="Times New Roman" w:cstheme="minorHAnsi"/>
          <w:sz w:val="22"/>
          <w:szCs w:val="22"/>
        </w:rPr>
      </w:pPr>
    </w:p>
    <w:p w14:paraId="2B59093E" w14:textId="3678FDDF" w:rsidR="00C22280" w:rsidRDefault="00C22280" w:rsidP="00C22280">
      <w:pPr>
        <w:shd w:val="clear" w:color="auto" w:fill="FFFFFF"/>
        <w:rPr>
          <w:rFonts w:eastAsia="Times New Roman" w:cstheme="minorHAnsi"/>
          <w:sz w:val="20"/>
          <w:szCs w:val="20"/>
        </w:rPr>
      </w:pPr>
    </w:p>
    <w:p w14:paraId="552B4533" w14:textId="77777777" w:rsidR="00EB2A81" w:rsidRPr="00C22280" w:rsidRDefault="00EB2A81" w:rsidP="00EB2A81">
      <w:pPr>
        <w:shd w:val="clear" w:color="auto" w:fill="FFFFFF"/>
        <w:ind w:left="-90"/>
        <w:rPr>
          <w:rFonts w:eastAsia="Times New Roman" w:cstheme="minorHAnsi"/>
          <w:sz w:val="20"/>
          <w:szCs w:val="20"/>
        </w:rPr>
      </w:pPr>
    </w:p>
    <w:bookmarkEnd w:id="7"/>
    <w:bookmarkEnd w:id="9"/>
    <w:p w14:paraId="03EE23FA" w14:textId="1894D49B" w:rsidR="00BB18F5" w:rsidRPr="00326C2E" w:rsidRDefault="00BB18F5" w:rsidP="002B64D2">
      <w:pPr>
        <w:shd w:val="clear" w:color="auto" w:fill="FFFFFF"/>
        <w:ind w:left="-90"/>
        <w:rPr>
          <w:rFonts w:ascii="Tw Cen MT" w:eastAsia="Times New Roman" w:hAnsi="Tw Cen MT" w:cs="Times New Roman"/>
          <w:b/>
          <w:kern w:val="28"/>
          <w:sz w:val="22"/>
          <w:szCs w:val="22"/>
        </w:rPr>
      </w:pPr>
    </w:p>
    <w:sectPr w:rsidR="00BB18F5" w:rsidRPr="00326C2E"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52"/>
    <w:multiLevelType w:val="hybridMultilevel"/>
    <w:tmpl w:val="290E5C26"/>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B37032"/>
    <w:multiLevelType w:val="multilevel"/>
    <w:tmpl w:val="DD7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0208"/>
    <w:multiLevelType w:val="hybridMultilevel"/>
    <w:tmpl w:val="68D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D77"/>
    <w:multiLevelType w:val="hybridMultilevel"/>
    <w:tmpl w:val="CA665E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213F19"/>
    <w:multiLevelType w:val="multilevel"/>
    <w:tmpl w:val="CAB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860"/>
    <w:multiLevelType w:val="hybridMultilevel"/>
    <w:tmpl w:val="F22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2D9"/>
    <w:multiLevelType w:val="hybridMultilevel"/>
    <w:tmpl w:val="F1029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2C210C"/>
    <w:multiLevelType w:val="hybridMultilevel"/>
    <w:tmpl w:val="158A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F85"/>
    <w:multiLevelType w:val="multilevel"/>
    <w:tmpl w:val="17B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A180D"/>
    <w:multiLevelType w:val="hybridMultilevel"/>
    <w:tmpl w:val="49E8BC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F34B1"/>
    <w:multiLevelType w:val="hybridMultilevel"/>
    <w:tmpl w:val="6AF4A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9D22A1"/>
    <w:multiLevelType w:val="multilevel"/>
    <w:tmpl w:val="734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A4EEB"/>
    <w:multiLevelType w:val="hybridMultilevel"/>
    <w:tmpl w:val="99281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671AA8"/>
    <w:multiLevelType w:val="multilevel"/>
    <w:tmpl w:val="8638BA5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66C8C"/>
    <w:multiLevelType w:val="multilevel"/>
    <w:tmpl w:val="2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132E8"/>
    <w:multiLevelType w:val="multilevel"/>
    <w:tmpl w:val="4F5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8138AC"/>
    <w:multiLevelType w:val="hybridMultilevel"/>
    <w:tmpl w:val="C59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E59FB"/>
    <w:multiLevelType w:val="hybridMultilevel"/>
    <w:tmpl w:val="7160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D3FB1"/>
    <w:multiLevelType w:val="hybridMultilevel"/>
    <w:tmpl w:val="68CA79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0FB4EEC"/>
    <w:multiLevelType w:val="hybridMultilevel"/>
    <w:tmpl w:val="E03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52C43"/>
    <w:multiLevelType w:val="multilevel"/>
    <w:tmpl w:val="A2A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540EC5"/>
    <w:multiLevelType w:val="hybridMultilevel"/>
    <w:tmpl w:val="A802F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D100E5"/>
    <w:multiLevelType w:val="hybridMultilevel"/>
    <w:tmpl w:val="E45C4F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1A2FB8"/>
    <w:multiLevelType w:val="hybridMultilevel"/>
    <w:tmpl w:val="D86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049A5"/>
    <w:multiLevelType w:val="multilevel"/>
    <w:tmpl w:val="F16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F4072"/>
    <w:multiLevelType w:val="multilevel"/>
    <w:tmpl w:val="46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8366B"/>
    <w:multiLevelType w:val="hybridMultilevel"/>
    <w:tmpl w:val="63B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F4916"/>
    <w:multiLevelType w:val="multilevel"/>
    <w:tmpl w:val="0C9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A3629"/>
    <w:multiLevelType w:val="hybridMultilevel"/>
    <w:tmpl w:val="09BC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32320"/>
    <w:multiLevelType w:val="hybridMultilevel"/>
    <w:tmpl w:val="9A8A33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4DF4653"/>
    <w:multiLevelType w:val="hybridMultilevel"/>
    <w:tmpl w:val="21DA3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EBB7CD3"/>
    <w:multiLevelType w:val="hybridMultilevel"/>
    <w:tmpl w:val="333AAA56"/>
    <w:lvl w:ilvl="0" w:tplc="4CD605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D4F42"/>
    <w:multiLevelType w:val="hybridMultilevel"/>
    <w:tmpl w:val="C4E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6634A"/>
    <w:multiLevelType w:val="hybridMultilevel"/>
    <w:tmpl w:val="8ED626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3980262"/>
    <w:multiLevelType w:val="multilevel"/>
    <w:tmpl w:val="3AC03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3F44D32"/>
    <w:multiLevelType w:val="multilevel"/>
    <w:tmpl w:val="9A4E278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7" w15:restartNumberingAfterBreak="0">
    <w:nsid w:val="6CAD6E30"/>
    <w:multiLevelType w:val="hybridMultilevel"/>
    <w:tmpl w:val="02C824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F03F34"/>
    <w:multiLevelType w:val="hybridMultilevel"/>
    <w:tmpl w:val="C4D256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6C66DB6"/>
    <w:multiLevelType w:val="hybridMultilevel"/>
    <w:tmpl w:val="7B06FD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784834A1"/>
    <w:multiLevelType w:val="hybridMultilevel"/>
    <w:tmpl w:val="88D62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8E53C3E"/>
    <w:multiLevelType w:val="hybridMultilevel"/>
    <w:tmpl w:val="A176A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CE22E07"/>
    <w:multiLevelType w:val="hybridMultilevel"/>
    <w:tmpl w:val="124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314E"/>
    <w:multiLevelType w:val="hybridMultilevel"/>
    <w:tmpl w:val="6F6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61399"/>
    <w:multiLevelType w:val="hybridMultilevel"/>
    <w:tmpl w:val="FF308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8473901">
    <w:abstractNumId w:val="2"/>
  </w:num>
  <w:num w:numId="2" w16cid:durableId="1391224312">
    <w:abstractNumId w:val="31"/>
  </w:num>
  <w:num w:numId="3" w16cid:durableId="416097132">
    <w:abstractNumId w:val="27"/>
  </w:num>
  <w:num w:numId="4" w16cid:durableId="330377047">
    <w:abstractNumId w:val="42"/>
  </w:num>
  <w:num w:numId="5" w16cid:durableId="1119568129">
    <w:abstractNumId w:val="19"/>
  </w:num>
  <w:num w:numId="6" w16cid:durableId="1456750086">
    <w:abstractNumId w:val="33"/>
  </w:num>
  <w:num w:numId="7" w16cid:durableId="1882206393">
    <w:abstractNumId w:val="7"/>
  </w:num>
  <w:num w:numId="8" w16cid:durableId="1992977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059416">
    <w:abstractNumId w:val="9"/>
  </w:num>
  <w:num w:numId="10" w16cid:durableId="964703547">
    <w:abstractNumId w:val="24"/>
  </w:num>
  <w:num w:numId="11" w16cid:durableId="679813017">
    <w:abstractNumId w:val="38"/>
  </w:num>
  <w:num w:numId="12" w16cid:durableId="1358118678">
    <w:abstractNumId w:val="16"/>
  </w:num>
  <w:num w:numId="13" w16cid:durableId="1507092907">
    <w:abstractNumId w:val="13"/>
  </w:num>
  <w:num w:numId="14" w16cid:durableId="1584993007">
    <w:abstractNumId w:val="40"/>
  </w:num>
  <w:num w:numId="15" w16cid:durableId="1164080005">
    <w:abstractNumId w:val="44"/>
  </w:num>
  <w:num w:numId="16" w16cid:durableId="1441339206">
    <w:abstractNumId w:val="10"/>
  </w:num>
  <w:num w:numId="17" w16cid:durableId="34816237">
    <w:abstractNumId w:val="20"/>
  </w:num>
  <w:num w:numId="18" w16cid:durableId="231505288">
    <w:abstractNumId w:val="36"/>
  </w:num>
  <w:num w:numId="19" w16cid:durableId="1284919767">
    <w:abstractNumId w:val="43"/>
  </w:num>
  <w:num w:numId="20" w16cid:durableId="823199811">
    <w:abstractNumId w:val="5"/>
  </w:num>
  <w:num w:numId="21" w16cid:durableId="1697542188">
    <w:abstractNumId w:val="0"/>
  </w:num>
  <w:num w:numId="22" w16cid:durableId="2004120494">
    <w:abstractNumId w:val="11"/>
  </w:num>
  <w:num w:numId="23" w16cid:durableId="889534396">
    <w:abstractNumId w:val="15"/>
  </w:num>
  <w:num w:numId="24" w16cid:durableId="2039693138">
    <w:abstractNumId w:val="1"/>
  </w:num>
  <w:num w:numId="25" w16cid:durableId="1781025262">
    <w:abstractNumId w:val="14"/>
  </w:num>
  <w:num w:numId="26" w16cid:durableId="86583557">
    <w:abstractNumId w:val="34"/>
  </w:num>
  <w:num w:numId="27" w16cid:durableId="985210107">
    <w:abstractNumId w:val="21"/>
  </w:num>
  <w:num w:numId="28" w16cid:durableId="1557859581">
    <w:abstractNumId w:val="25"/>
  </w:num>
  <w:num w:numId="29" w16cid:durableId="881985013">
    <w:abstractNumId w:val="8"/>
  </w:num>
  <w:num w:numId="30" w16cid:durableId="1981378338">
    <w:abstractNumId w:val="23"/>
  </w:num>
  <w:num w:numId="31" w16cid:durableId="1560552024">
    <w:abstractNumId w:val="6"/>
  </w:num>
  <w:num w:numId="32" w16cid:durableId="928542639">
    <w:abstractNumId w:val="41"/>
  </w:num>
  <w:num w:numId="33" w16cid:durableId="1182891963">
    <w:abstractNumId w:val="26"/>
  </w:num>
  <w:num w:numId="34" w16cid:durableId="1687291329">
    <w:abstractNumId w:val="39"/>
  </w:num>
  <w:num w:numId="35" w16cid:durableId="1546991380">
    <w:abstractNumId w:val="28"/>
  </w:num>
  <w:num w:numId="36" w16cid:durableId="1446580389">
    <w:abstractNumId w:val="18"/>
  </w:num>
  <w:num w:numId="37" w16cid:durableId="80107919">
    <w:abstractNumId w:val="3"/>
  </w:num>
  <w:num w:numId="38" w16cid:durableId="1221556847">
    <w:abstractNumId w:val="4"/>
  </w:num>
  <w:num w:numId="39" w16cid:durableId="1432362711">
    <w:abstractNumId w:val="30"/>
  </w:num>
  <w:num w:numId="40" w16cid:durableId="1565875978">
    <w:abstractNumId w:val="22"/>
  </w:num>
  <w:num w:numId="41" w16cid:durableId="1567377166">
    <w:abstractNumId w:val="12"/>
  </w:num>
  <w:num w:numId="42" w16cid:durableId="1284459774">
    <w:abstractNumId w:val="17"/>
  </w:num>
  <w:num w:numId="43" w16cid:durableId="1178540308">
    <w:abstractNumId w:val="37"/>
  </w:num>
  <w:num w:numId="44" w16cid:durableId="158430428">
    <w:abstractNumId w:val="29"/>
  </w:num>
  <w:num w:numId="45" w16cid:durableId="47993320">
    <w:abstractNumId w:val="35"/>
  </w:num>
  <w:num w:numId="46" w16cid:durableId="358610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B2"/>
    <w:rsid w:val="00000111"/>
    <w:rsid w:val="0000086A"/>
    <w:rsid w:val="00000B57"/>
    <w:rsid w:val="00001640"/>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560"/>
    <w:rsid w:val="00023722"/>
    <w:rsid w:val="00024560"/>
    <w:rsid w:val="00024C66"/>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6F0"/>
    <w:rsid w:val="00082154"/>
    <w:rsid w:val="00084A1B"/>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BBF"/>
    <w:rsid w:val="000B35C9"/>
    <w:rsid w:val="000B54DA"/>
    <w:rsid w:val="000B6258"/>
    <w:rsid w:val="000C1694"/>
    <w:rsid w:val="000C2134"/>
    <w:rsid w:val="000C3180"/>
    <w:rsid w:val="000C34C4"/>
    <w:rsid w:val="000C5274"/>
    <w:rsid w:val="000C5A82"/>
    <w:rsid w:val="000C6E88"/>
    <w:rsid w:val="000D04A5"/>
    <w:rsid w:val="000D283D"/>
    <w:rsid w:val="000D289B"/>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11FC9"/>
    <w:rsid w:val="001127B3"/>
    <w:rsid w:val="00113B2E"/>
    <w:rsid w:val="00113EEB"/>
    <w:rsid w:val="00114672"/>
    <w:rsid w:val="001151AA"/>
    <w:rsid w:val="0011625D"/>
    <w:rsid w:val="00116850"/>
    <w:rsid w:val="0011700B"/>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2184"/>
    <w:rsid w:val="0014388C"/>
    <w:rsid w:val="00143D58"/>
    <w:rsid w:val="00144E93"/>
    <w:rsid w:val="001453DD"/>
    <w:rsid w:val="001468F9"/>
    <w:rsid w:val="00146B0E"/>
    <w:rsid w:val="00146B15"/>
    <w:rsid w:val="00147DE9"/>
    <w:rsid w:val="001502C1"/>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637F"/>
    <w:rsid w:val="00176524"/>
    <w:rsid w:val="001768A1"/>
    <w:rsid w:val="00180B22"/>
    <w:rsid w:val="0018202F"/>
    <w:rsid w:val="0018324B"/>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5CEF"/>
    <w:rsid w:val="00236F65"/>
    <w:rsid w:val="00237513"/>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4739"/>
    <w:rsid w:val="002547B3"/>
    <w:rsid w:val="00255ED2"/>
    <w:rsid w:val="002565DC"/>
    <w:rsid w:val="00257540"/>
    <w:rsid w:val="00261EEC"/>
    <w:rsid w:val="002665A6"/>
    <w:rsid w:val="002671DF"/>
    <w:rsid w:val="00267F1F"/>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DA1"/>
    <w:rsid w:val="00295793"/>
    <w:rsid w:val="00297386"/>
    <w:rsid w:val="002A07D1"/>
    <w:rsid w:val="002A09F6"/>
    <w:rsid w:val="002A10A7"/>
    <w:rsid w:val="002A2104"/>
    <w:rsid w:val="002A2241"/>
    <w:rsid w:val="002A2E49"/>
    <w:rsid w:val="002A3035"/>
    <w:rsid w:val="002A30AC"/>
    <w:rsid w:val="002A435E"/>
    <w:rsid w:val="002A6179"/>
    <w:rsid w:val="002A766D"/>
    <w:rsid w:val="002A775E"/>
    <w:rsid w:val="002A7DE7"/>
    <w:rsid w:val="002B0033"/>
    <w:rsid w:val="002B091F"/>
    <w:rsid w:val="002B164B"/>
    <w:rsid w:val="002B1EC9"/>
    <w:rsid w:val="002B2620"/>
    <w:rsid w:val="002B44DE"/>
    <w:rsid w:val="002B45AD"/>
    <w:rsid w:val="002B64D2"/>
    <w:rsid w:val="002C0385"/>
    <w:rsid w:val="002C07F5"/>
    <w:rsid w:val="002C1534"/>
    <w:rsid w:val="002C243A"/>
    <w:rsid w:val="002C266A"/>
    <w:rsid w:val="002C6EDB"/>
    <w:rsid w:val="002D0524"/>
    <w:rsid w:val="002D23A8"/>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4465"/>
    <w:rsid w:val="002F496F"/>
    <w:rsid w:val="002F592B"/>
    <w:rsid w:val="002F66EA"/>
    <w:rsid w:val="002F6DEB"/>
    <w:rsid w:val="002F7080"/>
    <w:rsid w:val="00301DE7"/>
    <w:rsid w:val="00302470"/>
    <w:rsid w:val="00302E03"/>
    <w:rsid w:val="00303CC7"/>
    <w:rsid w:val="00304718"/>
    <w:rsid w:val="00304B81"/>
    <w:rsid w:val="00305CD0"/>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943"/>
    <w:rsid w:val="0033095A"/>
    <w:rsid w:val="003323E7"/>
    <w:rsid w:val="00332A2F"/>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53DAE"/>
    <w:rsid w:val="0035432D"/>
    <w:rsid w:val="00354C58"/>
    <w:rsid w:val="00355B61"/>
    <w:rsid w:val="003560BE"/>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2241"/>
    <w:rsid w:val="00452D3F"/>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C35"/>
    <w:rsid w:val="00487DD8"/>
    <w:rsid w:val="0049006E"/>
    <w:rsid w:val="00490574"/>
    <w:rsid w:val="00491AE9"/>
    <w:rsid w:val="00491DB5"/>
    <w:rsid w:val="00493245"/>
    <w:rsid w:val="00495A7B"/>
    <w:rsid w:val="00497DCE"/>
    <w:rsid w:val="00497E6D"/>
    <w:rsid w:val="004A0400"/>
    <w:rsid w:val="004A07C0"/>
    <w:rsid w:val="004A15D3"/>
    <w:rsid w:val="004A2017"/>
    <w:rsid w:val="004A26A5"/>
    <w:rsid w:val="004A2C76"/>
    <w:rsid w:val="004A7853"/>
    <w:rsid w:val="004A7C10"/>
    <w:rsid w:val="004B28C2"/>
    <w:rsid w:val="004B2BB6"/>
    <w:rsid w:val="004B43B2"/>
    <w:rsid w:val="004B43F2"/>
    <w:rsid w:val="004B442C"/>
    <w:rsid w:val="004B7260"/>
    <w:rsid w:val="004B77ED"/>
    <w:rsid w:val="004B7DCC"/>
    <w:rsid w:val="004B7E02"/>
    <w:rsid w:val="004C1F67"/>
    <w:rsid w:val="004C21D6"/>
    <w:rsid w:val="004C288E"/>
    <w:rsid w:val="004C4D4D"/>
    <w:rsid w:val="004D00B5"/>
    <w:rsid w:val="004D061C"/>
    <w:rsid w:val="004D34C0"/>
    <w:rsid w:val="004D56A2"/>
    <w:rsid w:val="004D6717"/>
    <w:rsid w:val="004D6812"/>
    <w:rsid w:val="004D7BC3"/>
    <w:rsid w:val="004E2F09"/>
    <w:rsid w:val="004E3C54"/>
    <w:rsid w:val="004E4488"/>
    <w:rsid w:val="004E45BD"/>
    <w:rsid w:val="004E49BE"/>
    <w:rsid w:val="004E50E9"/>
    <w:rsid w:val="004E51EE"/>
    <w:rsid w:val="004E5677"/>
    <w:rsid w:val="004E6394"/>
    <w:rsid w:val="004F13B4"/>
    <w:rsid w:val="004F1D38"/>
    <w:rsid w:val="004F2239"/>
    <w:rsid w:val="004F2F2F"/>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D85"/>
    <w:rsid w:val="005D49CB"/>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204"/>
    <w:rsid w:val="006928CA"/>
    <w:rsid w:val="00692F9C"/>
    <w:rsid w:val="00694351"/>
    <w:rsid w:val="006953B2"/>
    <w:rsid w:val="00695718"/>
    <w:rsid w:val="0069609C"/>
    <w:rsid w:val="006A00B5"/>
    <w:rsid w:val="006A2663"/>
    <w:rsid w:val="006A2747"/>
    <w:rsid w:val="006A34D3"/>
    <w:rsid w:val="006A5C8C"/>
    <w:rsid w:val="006A7C17"/>
    <w:rsid w:val="006B2A34"/>
    <w:rsid w:val="006B4C20"/>
    <w:rsid w:val="006B5CDA"/>
    <w:rsid w:val="006B754C"/>
    <w:rsid w:val="006C173E"/>
    <w:rsid w:val="006C2B1E"/>
    <w:rsid w:val="006C45F4"/>
    <w:rsid w:val="006C5047"/>
    <w:rsid w:val="006C5092"/>
    <w:rsid w:val="006C5125"/>
    <w:rsid w:val="006D027B"/>
    <w:rsid w:val="006D170C"/>
    <w:rsid w:val="006D22F0"/>
    <w:rsid w:val="006D3CDD"/>
    <w:rsid w:val="006D4029"/>
    <w:rsid w:val="006D5F8E"/>
    <w:rsid w:val="006D676C"/>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523B"/>
    <w:rsid w:val="007160E3"/>
    <w:rsid w:val="00716585"/>
    <w:rsid w:val="00716CBB"/>
    <w:rsid w:val="00717BCD"/>
    <w:rsid w:val="007213DA"/>
    <w:rsid w:val="007214C7"/>
    <w:rsid w:val="00721AE9"/>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BC9"/>
    <w:rsid w:val="007A66C8"/>
    <w:rsid w:val="007A66E0"/>
    <w:rsid w:val="007B15CD"/>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1FBD"/>
    <w:rsid w:val="00802411"/>
    <w:rsid w:val="008026A3"/>
    <w:rsid w:val="008034E4"/>
    <w:rsid w:val="008038B7"/>
    <w:rsid w:val="00803B51"/>
    <w:rsid w:val="00804087"/>
    <w:rsid w:val="00806182"/>
    <w:rsid w:val="00806835"/>
    <w:rsid w:val="0080720B"/>
    <w:rsid w:val="008139D3"/>
    <w:rsid w:val="00814D13"/>
    <w:rsid w:val="00814E1B"/>
    <w:rsid w:val="00815222"/>
    <w:rsid w:val="008166B4"/>
    <w:rsid w:val="0081689D"/>
    <w:rsid w:val="00816A56"/>
    <w:rsid w:val="008227CF"/>
    <w:rsid w:val="00823754"/>
    <w:rsid w:val="008243F6"/>
    <w:rsid w:val="00824897"/>
    <w:rsid w:val="0082682E"/>
    <w:rsid w:val="00827EC3"/>
    <w:rsid w:val="00831B0B"/>
    <w:rsid w:val="0083330A"/>
    <w:rsid w:val="00834525"/>
    <w:rsid w:val="0083561F"/>
    <w:rsid w:val="008362A3"/>
    <w:rsid w:val="00836DC0"/>
    <w:rsid w:val="0083729E"/>
    <w:rsid w:val="008443CE"/>
    <w:rsid w:val="008448A2"/>
    <w:rsid w:val="008453FA"/>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2296"/>
    <w:rsid w:val="00875110"/>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F1"/>
    <w:rsid w:val="00895671"/>
    <w:rsid w:val="0089726B"/>
    <w:rsid w:val="00897900"/>
    <w:rsid w:val="008A1B81"/>
    <w:rsid w:val="008A3BED"/>
    <w:rsid w:val="008A45B2"/>
    <w:rsid w:val="008A5211"/>
    <w:rsid w:val="008A7CD7"/>
    <w:rsid w:val="008B6002"/>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2D9"/>
    <w:rsid w:val="008D5B04"/>
    <w:rsid w:val="008D5E93"/>
    <w:rsid w:val="008D655C"/>
    <w:rsid w:val="008D7AD4"/>
    <w:rsid w:val="008E2AD7"/>
    <w:rsid w:val="008E2C57"/>
    <w:rsid w:val="008E33BB"/>
    <w:rsid w:val="008E5771"/>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F53"/>
    <w:rsid w:val="009207DD"/>
    <w:rsid w:val="00922B64"/>
    <w:rsid w:val="00923B77"/>
    <w:rsid w:val="00924049"/>
    <w:rsid w:val="00924BFB"/>
    <w:rsid w:val="00925E88"/>
    <w:rsid w:val="009262E9"/>
    <w:rsid w:val="00926449"/>
    <w:rsid w:val="00926FBB"/>
    <w:rsid w:val="00927F20"/>
    <w:rsid w:val="00930039"/>
    <w:rsid w:val="00930D71"/>
    <w:rsid w:val="00930E77"/>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80F7E"/>
    <w:rsid w:val="009813B2"/>
    <w:rsid w:val="00981959"/>
    <w:rsid w:val="00982881"/>
    <w:rsid w:val="009835CA"/>
    <w:rsid w:val="0098484C"/>
    <w:rsid w:val="00984A82"/>
    <w:rsid w:val="00984B23"/>
    <w:rsid w:val="00986AF7"/>
    <w:rsid w:val="0098737D"/>
    <w:rsid w:val="00987C2B"/>
    <w:rsid w:val="00987C69"/>
    <w:rsid w:val="00990ECF"/>
    <w:rsid w:val="00991942"/>
    <w:rsid w:val="00991FE2"/>
    <w:rsid w:val="00993DCD"/>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2540"/>
    <w:rsid w:val="009C25B9"/>
    <w:rsid w:val="009C2FAC"/>
    <w:rsid w:val="009C47A2"/>
    <w:rsid w:val="009C4A3A"/>
    <w:rsid w:val="009C5A1B"/>
    <w:rsid w:val="009C7C0B"/>
    <w:rsid w:val="009C7C54"/>
    <w:rsid w:val="009D063C"/>
    <w:rsid w:val="009D1CD6"/>
    <w:rsid w:val="009D24BA"/>
    <w:rsid w:val="009D3514"/>
    <w:rsid w:val="009D35B6"/>
    <w:rsid w:val="009D56E4"/>
    <w:rsid w:val="009D6C54"/>
    <w:rsid w:val="009D7C95"/>
    <w:rsid w:val="009D7D00"/>
    <w:rsid w:val="009E309D"/>
    <w:rsid w:val="009E43D7"/>
    <w:rsid w:val="009E54D0"/>
    <w:rsid w:val="009E6398"/>
    <w:rsid w:val="009E7469"/>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C25"/>
    <w:rsid w:val="00A549B6"/>
    <w:rsid w:val="00A54AD2"/>
    <w:rsid w:val="00A555D8"/>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70099"/>
    <w:rsid w:val="00A70ADD"/>
    <w:rsid w:val="00A714C4"/>
    <w:rsid w:val="00A72D2A"/>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934"/>
    <w:rsid w:val="00B171E6"/>
    <w:rsid w:val="00B17594"/>
    <w:rsid w:val="00B17CE8"/>
    <w:rsid w:val="00B200D0"/>
    <w:rsid w:val="00B2192F"/>
    <w:rsid w:val="00B21D57"/>
    <w:rsid w:val="00B21E55"/>
    <w:rsid w:val="00B243A5"/>
    <w:rsid w:val="00B303F5"/>
    <w:rsid w:val="00B3215D"/>
    <w:rsid w:val="00B33035"/>
    <w:rsid w:val="00B33254"/>
    <w:rsid w:val="00B343B9"/>
    <w:rsid w:val="00B35D97"/>
    <w:rsid w:val="00B375C8"/>
    <w:rsid w:val="00B37F78"/>
    <w:rsid w:val="00B40D0C"/>
    <w:rsid w:val="00B40EA4"/>
    <w:rsid w:val="00B41CA5"/>
    <w:rsid w:val="00B41E9E"/>
    <w:rsid w:val="00B41F30"/>
    <w:rsid w:val="00B42477"/>
    <w:rsid w:val="00B43D8C"/>
    <w:rsid w:val="00B44742"/>
    <w:rsid w:val="00B457B4"/>
    <w:rsid w:val="00B45DA8"/>
    <w:rsid w:val="00B4648E"/>
    <w:rsid w:val="00B47444"/>
    <w:rsid w:val="00B51405"/>
    <w:rsid w:val="00B515B6"/>
    <w:rsid w:val="00B5182A"/>
    <w:rsid w:val="00B51E5E"/>
    <w:rsid w:val="00B54205"/>
    <w:rsid w:val="00B5459D"/>
    <w:rsid w:val="00B545D0"/>
    <w:rsid w:val="00B556DD"/>
    <w:rsid w:val="00B56FB7"/>
    <w:rsid w:val="00B57F17"/>
    <w:rsid w:val="00B57FA1"/>
    <w:rsid w:val="00B600EC"/>
    <w:rsid w:val="00B605A4"/>
    <w:rsid w:val="00B61862"/>
    <w:rsid w:val="00B61D1F"/>
    <w:rsid w:val="00B620CB"/>
    <w:rsid w:val="00B63841"/>
    <w:rsid w:val="00B645BC"/>
    <w:rsid w:val="00B66269"/>
    <w:rsid w:val="00B6689E"/>
    <w:rsid w:val="00B67293"/>
    <w:rsid w:val="00B6775F"/>
    <w:rsid w:val="00B738D8"/>
    <w:rsid w:val="00B73DB8"/>
    <w:rsid w:val="00B742E9"/>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743B"/>
    <w:rsid w:val="00B9757D"/>
    <w:rsid w:val="00B97F4D"/>
    <w:rsid w:val="00BA0769"/>
    <w:rsid w:val="00BA0960"/>
    <w:rsid w:val="00BA0AC6"/>
    <w:rsid w:val="00BA16C2"/>
    <w:rsid w:val="00BA1966"/>
    <w:rsid w:val="00BA1C1F"/>
    <w:rsid w:val="00BA2531"/>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280"/>
    <w:rsid w:val="00C226C6"/>
    <w:rsid w:val="00C23D13"/>
    <w:rsid w:val="00C2430A"/>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1B01"/>
    <w:rsid w:val="00C41D80"/>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4E07"/>
    <w:rsid w:val="00C75698"/>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337C"/>
    <w:rsid w:val="00CD3720"/>
    <w:rsid w:val="00CD3CFE"/>
    <w:rsid w:val="00CD5355"/>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97"/>
    <w:rsid w:val="00D85FA9"/>
    <w:rsid w:val="00D86174"/>
    <w:rsid w:val="00D86596"/>
    <w:rsid w:val="00D86E6F"/>
    <w:rsid w:val="00D86FA7"/>
    <w:rsid w:val="00D876EB"/>
    <w:rsid w:val="00D87714"/>
    <w:rsid w:val="00D9197D"/>
    <w:rsid w:val="00D92178"/>
    <w:rsid w:val="00D92F08"/>
    <w:rsid w:val="00D93F9D"/>
    <w:rsid w:val="00D95BC1"/>
    <w:rsid w:val="00D96298"/>
    <w:rsid w:val="00D974AE"/>
    <w:rsid w:val="00D97FDB"/>
    <w:rsid w:val="00DA17E5"/>
    <w:rsid w:val="00DA1BF6"/>
    <w:rsid w:val="00DA2ECD"/>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EAE"/>
    <w:rsid w:val="00DD22F6"/>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476A"/>
    <w:rsid w:val="00DE477D"/>
    <w:rsid w:val="00DE4ABA"/>
    <w:rsid w:val="00DE63D0"/>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4065"/>
    <w:rsid w:val="00EA4B39"/>
    <w:rsid w:val="00EA4C75"/>
    <w:rsid w:val="00EA5E88"/>
    <w:rsid w:val="00EA75B4"/>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5419"/>
    <w:rsid w:val="00ED67AD"/>
    <w:rsid w:val="00ED68A5"/>
    <w:rsid w:val="00ED6C5F"/>
    <w:rsid w:val="00ED6E13"/>
    <w:rsid w:val="00ED7D99"/>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E9C"/>
    <w:rsid w:val="00F107FF"/>
    <w:rsid w:val="00F119F1"/>
    <w:rsid w:val="00F11FE3"/>
    <w:rsid w:val="00F13326"/>
    <w:rsid w:val="00F161C6"/>
    <w:rsid w:val="00F16236"/>
    <w:rsid w:val="00F164FD"/>
    <w:rsid w:val="00F169AB"/>
    <w:rsid w:val="00F1767F"/>
    <w:rsid w:val="00F20094"/>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312E"/>
    <w:rsid w:val="00F431AA"/>
    <w:rsid w:val="00F4388F"/>
    <w:rsid w:val="00F4492A"/>
    <w:rsid w:val="00F44F05"/>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chartTrackingRefBased/>
  <w15:docId w15:val="{859AF89C-06A9-4BF5-9E02-00969440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542718619">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 w:id="132405322">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26909314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111948175">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1326469277">
          <w:marLeft w:val="0"/>
          <w:marRight w:val="0"/>
          <w:marTop w:val="0"/>
          <w:marBottom w:val="0"/>
          <w:divBdr>
            <w:top w:val="none" w:sz="0" w:space="0" w:color="auto"/>
            <w:left w:val="none" w:sz="0" w:space="0" w:color="auto"/>
            <w:bottom w:val="none" w:sz="0" w:space="0" w:color="auto"/>
            <w:right w:val="none" w:sz="0" w:space="0" w:color="auto"/>
          </w:divBdr>
        </w:div>
        <w:div w:id="786042074">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2041737523">
          <w:marLeft w:val="0"/>
          <w:marRight w:val="0"/>
          <w:marTop w:val="0"/>
          <w:marBottom w:val="0"/>
          <w:divBdr>
            <w:top w:val="none" w:sz="0" w:space="0" w:color="auto"/>
            <w:left w:val="none" w:sz="0" w:space="0" w:color="auto"/>
            <w:bottom w:val="none" w:sz="0" w:space="0" w:color="auto"/>
            <w:right w:val="none" w:sz="0" w:space="0" w:color="auto"/>
          </w:divBdr>
        </w:div>
        <w:div w:id="450250037">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1466435922">
          <w:marLeft w:val="0"/>
          <w:marRight w:val="0"/>
          <w:marTop w:val="0"/>
          <w:marBottom w:val="0"/>
          <w:divBdr>
            <w:top w:val="none" w:sz="0" w:space="0" w:color="auto"/>
            <w:left w:val="none" w:sz="0" w:space="0" w:color="auto"/>
            <w:bottom w:val="none" w:sz="0" w:space="0" w:color="auto"/>
            <w:right w:val="none" w:sz="0" w:space="0" w:color="auto"/>
          </w:divBdr>
        </w:div>
        <w:div w:id="699204616">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086613489">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76113914">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sChild>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564032015">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9070390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2026592334">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428433906">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29176497">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18451836">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919679977">
          <w:marLeft w:val="0"/>
          <w:marRight w:val="0"/>
          <w:marTop w:val="0"/>
          <w:marBottom w:val="0"/>
          <w:divBdr>
            <w:top w:val="none" w:sz="0" w:space="0" w:color="auto"/>
            <w:left w:val="none" w:sz="0" w:space="0" w:color="auto"/>
            <w:bottom w:val="none" w:sz="0" w:space="0" w:color="auto"/>
            <w:right w:val="none" w:sz="0" w:space="0" w:color="auto"/>
          </w:divBdr>
        </w:div>
        <w:div w:id="155073379">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1488016977">
          <w:marLeft w:val="0"/>
          <w:marRight w:val="0"/>
          <w:marTop w:val="0"/>
          <w:marBottom w:val="0"/>
          <w:divBdr>
            <w:top w:val="none" w:sz="0" w:space="0" w:color="auto"/>
            <w:left w:val="none" w:sz="0" w:space="0" w:color="auto"/>
            <w:bottom w:val="none" w:sz="0" w:space="0" w:color="auto"/>
            <w:right w:val="none" w:sz="0" w:space="0" w:color="auto"/>
          </w:divBdr>
        </w:div>
        <w:div w:id="347952309">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1601253904">
          <w:marLeft w:val="0"/>
          <w:marRight w:val="0"/>
          <w:marTop w:val="0"/>
          <w:marBottom w:val="0"/>
          <w:divBdr>
            <w:top w:val="none" w:sz="0" w:space="0" w:color="auto"/>
            <w:left w:val="none" w:sz="0" w:space="0" w:color="auto"/>
            <w:bottom w:val="none" w:sz="0" w:space="0" w:color="auto"/>
            <w:right w:val="none" w:sz="0" w:space="0" w:color="auto"/>
          </w:divBdr>
        </w:div>
        <w:div w:id="695739450">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1758867093">
          <w:marLeft w:val="0"/>
          <w:marRight w:val="0"/>
          <w:marTop w:val="0"/>
          <w:marBottom w:val="0"/>
          <w:divBdr>
            <w:top w:val="none" w:sz="0" w:space="0" w:color="auto"/>
            <w:left w:val="none" w:sz="0" w:space="0" w:color="auto"/>
            <w:bottom w:val="none" w:sz="0" w:space="0" w:color="auto"/>
            <w:right w:val="none" w:sz="0" w:space="0" w:color="auto"/>
          </w:divBdr>
        </w:div>
        <w:div w:id="80669997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909467361">
              <w:marLeft w:val="0"/>
              <w:marRight w:val="0"/>
              <w:marTop w:val="0"/>
              <w:marBottom w:val="0"/>
              <w:divBdr>
                <w:top w:val="none" w:sz="0" w:space="0" w:color="auto"/>
                <w:left w:val="none" w:sz="0" w:space="0" w:color="auto"/>
                <w:bottom w:val="none" w:sz="0" w:space="0" w:color="auto"/>
                <w:right w:val="none" w:sz="0" w:space="0" w:color="auto"/>
              </w:divBdr>
            </w:div>
            <w:div w:id="197089695">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1243486023">
              <w:marLeft w:val="0"/>
              <w:marRight w:val="0"/>
              <w:marTop w:val="0"/>
              <w:marBottom w:val="0"/>
              <w:divBdr>
                <w:top w:val="none" w:sz="0" w:space="0" w:color="auto"/>
                <w:left w:val="none" w:sz="0" w:space="0" w:color="auto"/>
                <w:bottom w:val="none" w:sz="0" w:space="0" w:color="auto"/>
                <w:right w:val="none" w:sz="0" w:space="0" w:color="auto"/>
              </w:divBdr>
            </w:div>
            <w:div w:id="47043870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660379468">
              <w:marLeft w:val="0"/>
              <w:marRight w:val="0"/>
              <w:marTop w:val="0"/>
              <w:marBottom w:val="0"/>
              <w:divBdr>
                <w:top w:val="none" w:sz="0" w:space="0" w:color="auto"/>
                <w:left w:val="none" w:sz="0" w:space="0" w:color="auto"/>
                <w:bottom w:val="none" w:sz="0" w:space="0" w:color="auto"/>
                <w:right w:val="none" w:sz="0" w:space="0" w:color="auto"/>
              </w:divBdr>
            </w:div>
            <w:div w:id="1461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945423263">
          <w:marLeft w:val="0"/>
          <w:marRight w:val="0"/>
          <w:marTop w:val="0"/>
          <w:marBottom w:val="0"/>
          <w:divBdr>
            <w:top w:val="none" w:sz="0" w:space="0" w:color="auto"/>
            <w:left w:val="none" w:sz="0" w:space="0" w:color="auto"/>
            <w:bottom w:val="none" w:sz="0" w:space="0" w:color="auto"/>
            <w:right w:val="none" w:sz="0" w:space="0" w:color="auto"/>
          </w:divBdr>
        </w:div>
        <w:div w:id="46490781">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47</cp:revision>
  <cp:lastPrinted>2022-03-10T14:04:00Z</cp:lastPrinted>
  <dcterms:created xsi:type="dcterms:W3CDTF">2022-04-19T14:09:00Z</dcterms:created>
  <dcterms:modified xsi:type="dcterms:W3CDTF">2022-04-27T14:42:00Z</dcterms:modified>
</cp:coreProperties>
</file>