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0BC50F00">
                <wp:simplePos x="0" y="0"/>
                <wp:positionH relativeFrom="margin">
                  <wp:posOffset>-38100</wp:posOffset>
                </wp:positionH>
                <wp:positionV relativeFrom="paragraph">
                  <wp:posOffset>-19050</wp:posOffset>
                </wp:positionV>
                <wp:extent cx="4152900" cy="577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6589F71E"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45858">
                              <w:rPr>
                                <w:rFonts w:ascii="Arial Black" w:hAnsi="Arial Black"/>
                                <w:sz w:val="26"/>
                                <w:szCs w:val="26"/>
                              </w:rPr>
                              <w:t xml:space="preserve">November </w:t>
                            </w:r>
                            <w:r w:rsidR="008544EB">
                              <w:rPr>
                                <w:rFonts w:ascii="Arial Black" w:hAnsi="Arial Black"/>
                                <w:sz w:val="26"/>
                                <w:szCs w:val="26"/>
                              </w:rPr>
                              <w:t>12</w:t>
                            </w:r>
                            <w:r w:rsidR="001D4615">
                              <w:rPr>
                                <w:rFonts w:ascii="Arial Black" w:hAnsi="Arial Black"/>
                                <w:sz w:val="26"/>
                                <w:szCs w:val="26"/>
                              </w:rPr>
                              <w:t>, 2023</w:t>
                            </w:r>
                          </w:p>
                          <w:p w14:paraId="3D9556EC" w14:textId="3E472D1F" w:rsidR="00150594" w:rsidRDefault="00150594" w:rsidP="006E034E">
                            <w:pPr>
                              <w:jc w:val="center"/>
                              <w:outlineLvl w:val="0"/>
                              <w:rPr>
                                <w:rFonts w:ascii="Arial Black" w:hAnsi="Arial Black"/>
                                <w:sz w:val="26"/>
                                <w:szCs w:val="26"/>
                              </w:rPr>
                            </w:pPr>
                            <w:r>
                              <w:rPr>
                                <w:rFonts w:ascii="Arial Black" w:hAnsi="Arial Black"/>
                                <w:sz w:val="26"/>
                                <w:szCs w:val="26"/>
                              </w:rPr>
                              <w:t>Veterans Day</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" fillcolor="white [3201]" stroked="f" strokeweight=".5pt">
                <v:textbox>
                  <w:txbxContent>
                    <w:p w14:paraId="4CA87467" w14:textId="6589F71E"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45858">
                        <w:rPr>
                          <w:rFonts w:ascii="Arial Black" w:hAnsi="Arial Black"/>
                          <w:sz w:val="26"/>
                          <w:szCs w:val="26"/>
                        </w:rPr>
                        <w:t xml:space="preserve">November </w:t>
                      </w:r>
                      <w:r w:rsidR="008544EB">
                        <w:rPr>
                          <w:rFonts w:ascii="Arial Black" w:hAnsi="Arial Black"/>
                          <w:sz w:val="26"/>
                          <w:szCs w:val="26"/>
                        </w:rPr>
                        <w:t>12</w:t>
                      </w:r>
                      <w:r w:rsidR="001D4615">
                        <w:rPr>
                          <w:rFonts w:ascii="Arial Black" w:hAnsi="Arial Black"/>
                          <w:sz w:val="26"/>
                          <w:szCs w:val="26"/>
                        </w:rPr>
                        <w:t>, 2023</w:t>
                      </w:r>
                    </w:p>
                    <w:p w14:paraId="3D9556EC" w14:textId="3E472D1F" w:rsidR="00150594" w:rsidRDefault="00150594" w:rsidP="006E034E">
                      <w:pPr>
                        <w:jc w:val="center"/>
                        <w:outlineLvl w:val="0"/>
                        <w:rPr>
                          <w:rFonts w:ascii="Arial Black" w:hAnsi="Arial Black"/>
                          <w:sz w:val="26"/>
                          <w:szCs w:val="26"/>
                        </w:rPr>
                      </w:pPr>
                      <w:r>
                        <w:rPr>
                          <w:rFonts w:ascii="Arial Black" w:hAnsi="Arial Black"/>
                          <w:sz w:val="26"/>
                          <w:szCs w:val="26"/>
                        </w:rPr>
                        <w:t>Veterans Day</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2098D8AC" w:rsidR="00427407" w:rsidRPr="006F72DF" w:rsidRDefault="00427407" w:rsidP="009610B2">
      <w:pPr>
        <w:outlineLvl w:val="0"/>
        <w:rPr>
          <w:rFonts w:cstheme="minorHAnsi"/>
          <w:sz w:val="22"/>
          <w:szCs w:val="22"/>
        </w:rPr>
      </w:pPr>
    </w:p>
    <w:p w14:paraId="08DEF112" w14:textId="4F9DEB5A" w:rsidR="009610B2" w:rsidRPr="006F72DF" w:rsidRDefault="009610B2" w:rsidP="009610B2">
      <w:pPr>
        <w:spacing w:line="120" w:lineRule="auto"/>
        <w:rPr>
          <w:rFonts w:cstheme="minorHAnsi"/>
          <w:sz w:val="22"/>
          <w:szCs w:val="22"/>
        </w:rPr>
      </w:pPr>
    </w:p>
    <w:p w14:paraId="6BD3061F" w14:textId="22BD0B4A" w:rsidR="009610B2" w:rsidRPr="006F72DF" w:rsidRDefault="0015059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B7040FA">
                <wp:simplePos x="0" y="0"/>
                <wp:positionH relativeFrom="column">
                  <wp:posOffset>-41910</wp:posOffset>
                </wp:positionH>
                <wp:positionV relativeFrom="paragraph">
                  <wp:posOffset>131445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3pt;margin-top:10.3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9E40282" w14:textId="77777777" w:rsidR="00150594" w:rsidRDefault="00150594" w:rsidP="00FE5504">
      <w:pPr>
        <w:spacing w:line="259" w:lineRule="auto"/>
        <w:ind w:right="86"/>
        <w:outlineLvl w:val="0"/>
        <w:rPr>
          <w:rFonts w:ascii="Calibri" w:eastAsia="Calibri" w:hAnsi="Calibri" w:cs="Calibri"/>
        </w:rPr>
      </w:pPr>
      <w:bookmarkStart w:id="1" w:name="_Hlk147911661"/>
    </w:p>
    <w:p w14:paraId="6DBCC719" w14:textId="53177F98" w:rsidR="00A45DB3" w:rsidRPr="008544EB" w:rsidRDefault="004232E4" w:rsidP="00FE5504">
      <w:pPr>
        <w:spacing w:line="259" w:lineRule="auto"/>
        <w:ind w:right="86"/>
        <w:outlineLvl w:val="0"/>
        <w:rPr>
          <w:rFonts w:ascii="Calibri" w:eastAsia="Calibri" w:hAnsi="Calibri" w:cs="Times New Roman"/>
        </w:rPr>
      </w:pPr>
      <w:r w:rsidRPr="008544EB">
        <w:rPr>
          <w:rFonts w:ascii="Calibri" w:eastAsia="Calibri" w:hAnsi="Calibri" w:cs="Calibri"/>
        </w:rPr>
        <w:t>Verse to Meditate</w:t>
      </w:r>
      <w:r w:rsidR="00905E58" w:rsidRPr="008544EB">
        <w:rPr>
          <w:rFonts w:ascii="Calibri" w:eastAsia="Calibri" w:hAnsi="Calibri" w:cs="Calibri"/>
        </w:rPr>
        <w:t xml:space="preserve"> On</w:t>
      </w:r>
      <w:r w:rsidRPr="008544EB">
        <w:rPr>
          <w:rFonts w:ascii="Calibri" w:eastAsia="Calibri" w:hAnsi="Calibri" w:cs="Calibri"/>
        </w:rPr>
        <w:t xml:space="preserve"> </w:t>
      </w:r>
      <w:r w:rsidR="00F45858" w:rsidRPr="008544EB">
        <w:rPr>
          <w:rFonts w:ascii="Calibri" w:eastAsia="Calibri" w:hAnsi="Calibri" w:cs="Calibri"/>
        </w:rPr>
        <w:t xml:space="preserve">                </w:t>
      </w:r>
      <w:r w:rsidR="008544EB">
        <w:rPr>
          <w:rFonts w:ascii="Calibri" w:eastAsia="Calibri" w:hAnsi="Calibri" w:cs="Calibri"/>
        </w:rPr>
        <w:t xml:space="preserve"> </w:t>
      </w:r>
      <w:r w:rsidR="00DC386A" w:rsidRPr="00DC386A">
        <w:rPr>
          <w:rFonts w:ascii="Calibri" w:eastAsia="Calibri" w:hAnsi="Calibri" w:cs="Calibri"/>
        </w:rPr>
        <w:t>Isa. 12:3</w:t>
      </w:r>
      <w:r w:rsidR="00BE2CCE" w:rsidRPr="008544EB">
        <w:rPr>
          <w:rFonts w:ascii="Calibri" w:eastAsia="Calibri" w:hAnsi="Calibri" w:cs="Times New Roman"/>
        </w:rPr>
        <w:tab/>
      </w:r>
      <w:r w:rsidR="00AA40CE" w:rsidRPr="008544EB">
        <w:rPr>
          <w:rFonts w:ascii="Calibri" w:eastAsia="Calibri" w:hAnsi="Calibri" w:cs="Times New Roman"/>
        </w:rPr>
        <w:t xml:space="preserve">    </w:t>
      </w:r>
      <w:r w:rsidR="00327A79" w:rsidRPr="008544EB">
        <w:rPr>
          <w:rFonts w:ascii="Calibri" w:eastAsia="Calibri" w:hAnsi="Calibri" w:cs="Times New Roman"/>
        </w:rPr>
        <w:tab/>
      </w:r>
      <w:r w:rsidR="005457CA" w:rsidRPr="008544EB">
        <w:rPr>
          <w:rFonts w:ascii="Calibri" w:eastAsia="Calibri" w:hAnsi="Calibri" w:cs="Times New Roman"/>
        </w:rPr>
        <w:t xml:space="preserve">   </w:t>
      </w:r>
      <w:r w:rsidR="00D55F35" w:rsidRPr="008544EB">
        <w:rPr>
          <w:rFonts w:ascii="Calibri" w:eastAsia="Calibri" w:hAnsi="Calibri" w:cs="Times New Roman"/>
        </w:rPr>
        <w:t xml:space="preserve">   </w:t>
      </w:r>
      <w:r w:rsidR="003E1F9E" w:rsidRPr="008544EB">
        <w:rPr>
          <w:rFonts w:ascii="Calibri" w:eastAsia="Calibri" w:hAnsi="Calibri" w:cs="Times New Roman"/>
        </w:rPr>
        <w:t xml:space="preserve">          </w:t>
      </w:r>
      <w:r w:rsidR="007A4F62" w:rsidRPr="008544EB">
        <w:rPr>
          <w:rFonts w:ascii="Calibri" w:eastAsia="Calibri" w:hAnsi="Calibri" w:cs="Times New Roman"/>
        </w:rPr>
        <w:t>ESV</w:t>
      </w:r>
    </w:p>
    <w:p w14:paraId="3D33B516" w14:textId="5CD50212" w:rsidR="00131E3C" w:rsidRPr="008544EB" w:rsidRDefault="00F44AF3" w:rsidP="00630DF7">
      <w:pPr>
        <w:tabs>
          <w:tab w:val="left" w:pos="630"/>
        </w:tabs>
        <w:spacing w:line="259" w:lineRule="auto"/>
        <w:ind w:left="630" w:right="450"/>
        <w:outlineLvl w:val="0"/>
        <w:rPr>
          <w:rFonts w:ascii="Calibri" w:eastAsia="Calibri" w:hAnsi="Calibri" w:cs="Calibri"/>
          <w:i/>
        </w:rPr>
      </w:pPr>
      <w:r w:rsidRPr="008544EB">
        <w:rPr>
          <w:rFonts w:ascii="Calibri" w:eastAsia="Calibri" w:hAnsi="Calibri" w:cs="Calibri"/>
          <w:i/>
        </w:rPr>
        <w:t>“</w:t>
      </w:r>
      <w:r w:rsidR="00DC386A" w:rsidRPr="00DC386A">
        <w:rPr>
          <w:rFonts w:ascii="Calibri" w:eastAsia="Calibri" w:hAnsi="Calibri" w:cs="Calibri"/>
          <w:i/>
        </w:rPr>
        <w:t>With joy yo</w:t>
      </w:r>
      <w:r w:rsidR="00DC386A">
        <w:rPr>
          <w:rFonts w:ascii="Calibri" w:eastAsia="Calibri" w:hAnsi="Calibri" w:cs="Calibri"/>
          <w:i/>
        </w:rPr>
        <w:t>u</w:t>
      </w:r>
      <w:r w:rsidR="00DC386A" w:rsidRPr="00DC386A">
        <w:rPr>
          <w:rFonts w:ascii="Calibri" w:eastAsia="Calibri" w:hAnsi="Calibri" w:cs="Calibri"/>
          <w:i/>
        </w:rPr>
        <w:t xml:space="preserve"> will draw water from the wells of salvation.</w:t>
      </w:r>
      <w:r w:rsidR="00C85612" w:rsidRPr="008544EB">
        <w:rPr>
          <w:rFonts w:ascii="Calibri" w:eastAsia="Calibri" w:hAnsi="Calibri" w:cs="Calibri"/>
          <w:i/>
        </w:rPr>
        <w:t>”</w:t>
      </w:r>
    </w:p>
    <w:p w14:paraId="306F3C19" w14:textId="77777777" w:rsidR="00F52B3B" w:rsidRPr="008544EB" w:rsidRDefault="00F52B3B" w:rsidP="00F52B3B">
      <w:pPr>
        <w:tabs>
          <w:tab w:val="left" w:pos="630"/>
        </w:tabs>
        <w:spacing w:line="259" w:lineRule="auto"/>
        <w:ind w:left="630" w:right="450"/>
        <w:outlineLvl w:val="0"/>
        <w:rPr>
          <w:rFonts w:ascii="Calibri" w:eastAsia="Calibri" w:hAnsi="Calibri" w:cs="Calibri"/>
          <w:i/>
        </w:rPr>
      </w:pPr>
    </w:p>
    <w:p w14:paraId="4C0B978F" w14:textId="5FEAF31E" w:rsidR="00CA09E3" w:rsidRPr="008544EB" w:rsidRDefault="004232E4" w:rsidP="004232E4">
      <w:pPr>
        <w:ind w:right="90"/>
        <w:outlineLvl w:val="0"/>
        <w:rPr>
          <w:rFonts w:ascii="Calibri" w:eastAsia="Calibri" w:hAnsi="Calibri" w:cs="Calibri"/>
        </w:rPr>
      </w:pPr>
      <w:r w:rsidRPr="008544EB">
        <w:rPr>
          <w:rFonts w:ascii="Calibri" w:eastAsia="Calibri" w:hAnsi="Calibri" w:cs="Calibri"/>
        </w:rPr>
        <w:t>Welcome/Announcements</w:t>
      </w:r>
      <w:r w:rsidRPr="008544EB">
        <w:rPr>
          <w:rFonts w:ascii="Calibri" w:eastAsia="Calibri" w:hAnsi="Calibri" w:cs="Calibri"/>
        </w:rPr>
        <w:tab/>
      </w:r>
      <w:r w:rsidRPr="008544EB">
        <w:rPr>
          <w:rFonts w:ascii="Calibri" w:eastAsia="Calibri" w:hAnsi="Calibri" w:cs="Calibri"/>
        </w:rPr>
        <w:tab/>
      </w:r>
      <w:r w:rsidRPr="008544EB">
        <w:rPr>
          <w:rFonts w:ascii="Calibri" w:eastAsia="Calibri" w:hAnsi="Calibri" w:cs="Calibri"/>
        </w:rPr>
        <w:tab/>
      </w:r>
      <w:r w:rsidR="00767107" w:rsidRPr="008544EB">
        <w:rPr>
          <w:rFonts w:ascii="Calibri" w:eastAsia="Calibri" w:hAnsi="Calibri" w:cs="Calibri"/>
        </w:rPr>
        <w:t xml:space="preserve">         </w:t>
      </w:r>
      <w:r w:rsidR="008D6736" w:rsidRPr="008544EB">
        <w:rPr>
          <w:rFonts w:ascii="Calibri" w:eastAsia="Calibri" w:hAnsi="Calibri" w:cs="Calibri"/>
        </w:rPr>
        <w:t xml:space="preserve"> </w:t>
      </w:r>
      <w:r w:rsidR="005457CA" w:rsidRPr="008544EB">
        <w:rPr>
          <w:rFonts w:ascii="Calibri" w:eastAsia="Calibri" w:hAnsi="Calibri" w:cs="Calibri"/>
        </w:rPr>
        <w:t xml:space="preserve">   </w:t>
      </w:r>
      <w:r w:rsidR="006B76DB" w:rsidRPr="008544EB">
        <w:rPr>
          <w:rFonts w:ascii="Calibri" w:eastAsia="Calibri" w:hAnsi="Calibri" w:cs="Calibri"/>
        </w:rPr>
        <w:t xml:space="preserve">   </w:t>
      </w:r>
      <w:r w:rsidR="00F45858" w:rsidRPr="008544EB">
        <w:rPr>
          <w:rFonts w:ascii="Calibri" w:eastAsia="Calibri" w:hAnsi="Calibri" w:cs="Calibri"/>
        </w:rPr>
        <w:t xml:space="preserve">    Brea Duty</w:t>
      </w:r>
      <w:r w:rsidR="00D8616A" w:rsidRPr="008544EB">
        <w:rPr>
          <w:rFonts w:ascii="Calibri" w:eastAsia="Calibri" w:hAnsi="Calibri" w:cs="Calibri"/>
        </w:rPr>
        <w:tab/>
      </w:r>
    </w:p>
    <w:p w14:paraId="49A1C3D0" w14:textId="77777777" w:rsidR="00094B03" w:rsidRPr="008544EB" w:rsidRDefault="00094B03" w:rsidP="004232E4">
      <w:pPr>
        <w:ind w:right="90"/>
        <w:outlineLvl w:val="0"/>
        <w:rPr>
          <w:rFonts w:ascii="Calibri" w:eastAsia="Calibri" w:hAnsi="Calibri" w:cs="Calibri"/>
        </w:rPr>
      </w:pPr>
    </w:p>
    <w:p w14:paraId="1C55C0CA" w14:textId="2C566935" w:rsidR="004232E4" w:rsidRPr="008544EB" w:rsidRDefault="004232E4" w:rsidP="004232E4">
      <w:pPr>
        <w:ind w:right="90"/>
        <w:outlineLvl w:val="0"/>
        <w:rPr>
          <w:rFonts w:ascii="Calibri" w:eastAsia="Calibri" w:hAnsi="Calibri" w:cs="Calibri"/>
          <w:i/>
          <w:iCs/>
        </w:rPr>
      </w:pPr>
      <w:r w:rsidRPr="008544EB">
        <w:rPr>
          <w:rFonts w:ascii="Calibri" w:eastAsia="Calibri" w:hAnsi="Calibri" w:cs="Calibri"/>
        </w:rPr>
        <w:t>Prelude</w:t>
      </w:r>
      <w:r w:rsidR="004B05BC" w:rsidRPr="008544EB">
        <w:rPr>
          <w:rFonts w:ascii="Calibri" w:eastAsia="Calibri" w:hAnsi="Calibri" w:cs="Calibri"/>
        </w:rPr>
        <w:tab/>
      </w:r>
      <w:r w:rsidR="004B05BC" w:rsidRPr="008544EB">
        <w:rPr>
          <w:rFonts w:ascii="Calibri" w:eastAsia="Calibri" w:hAnsi="Calibri" w:cs="Calibri"/>
        </w:rPr>
        <w:tab/>
      </w:r>
      <w:r w:rsidR="004B05BC" w:rsidRPr="008544EB">
        <w:rPr>
          <w:rFonts w:ascii="Calibri" w:eastAsia="Calibri" w:hAnsi="Calibri" w:cs="Calibri"/>
        </w:rPr>
        <w:tab/>
      </w:r>
      <w:r w:rsidR="004B05BC" w:rsidRPr="008544EB">
        <w:rPr>
          <w:rFonts w:ascii="Calibri" w:eastAsia="Calibri" w:hAnsi="Calibri" w:cs="Calibri"/>
        </w:rPr>
        <w:tab/>
      </w:r>
      <w:r w:rsidR="004B05BC" w:rsidRPr="008544EB">
        <w:rPr>
          <w:rFonts w:ascii="Calibri" w:eastAsia="Calibri" w:hAnsi="Calibri" w:cs="Calibri"/>
        </w:rPr>
        <w:tab/>
        <w:t xml:space="preserve">                              </w:t>
      </w:r>
    </w:p>
    <w:p w14:paraId="20D1D136" w14:textId="77777777" w:rsidR="004232E4" w:rsidRPr="008544EB" w:rsidRDefault="004232E4" w:rsidP="004232E4">
      <w:pPr>
        <w:ind w:right="90"/>
        <w:outlineLvl w:val="0"/>
        <w:rPr>
          <w:rFonts w:ascii="Calibri" w:eastAsia="Calibri" w:hAnsi="Calibri" w:cs="Calibri"/>
        </w:rPr>
      </w:pPr>
    </w:p>
    <w:p w14:paraId="3C0B6219" w14:textId="145F40D9" w:rsidR="00630DF7" w:rsidRDefault="004232E4" w:rsidP="004232E4">
      <w:pPr>
        <w:ind w:right="90"/>
        <w:outlineLvl w:val="0"/>
        <w:rPr>
          <w:rFonts w:ascii="Calibri" w:eastAsia="Calibri" w:hAnsi="Calibri" w:cs="Calibri"/>
        </w:rPr>
      </w:pPr>
      <w:r w:rsidRPr="008544EB">
        <w:rPr>
          <w:rFonts w:ascii="Calibri" w:eastAsia="Calibri" w:hAnsi="Calibri" w:cs="Calibri"/>
        </w:rPr>
        <w:t>Call to Wor</w:t>
      </w:r>
      <w:r w:rsidR="00150EF5" w:rsidRPr="008544EB">
        <w:rPr>
          <w:rFonts w:ascii="Calibri" w:eastAsia="Calibri" w:hAnsi="Calibri" w:cs="Calibri"/>
        </w:rPr>
        <w:t xml:space="preserve">ship                    </w:t>
      </w:r>
      <w:r w:rsidR="00C85612" w:rsidRPr="008544EB">
        <w:rPr>
          <w:rFonts w:ascii="Calibri" w:eastAsia="Calibri" w:hAnsi="Calibri" w:cs="Calibri"/>
        </w:rPr>
        <w:tab/>
      </w:r>
      <w:r w:rsidR="00C85612" w:rsidRPr="008544EB">
        <w:rPr>
          <w:rFonts w:ascii="Calibri" w:eastAsia="Calibri" w:hAnsi="Calibri" w:cs="Calibri"/>
        </w:rPr>
        <w:tab/>
      </w:r>
      <w:r w:rsidR="008544EB">
        <w:rPr>
          <w:rFonts w:ascii="Calibri" w:eastAsia="Calibri" w:hAnsi="Calibri" w:cs="Calibri"/>
        </w:rPr>
        <w:t xml:space="preserve">                   </w:t>
      </w:r>
      <w:r w:rsidR="00D63469">
        <w:rPr>
          <w:rFonts w:ascii="Calibri" w:eastAsia="Calibri" w:hAnsi="Calibri" w:cs="Calibri"/>
        </w:rPr>
        <w:t xml:space="preserve">             </w:t>
      </w:r>
      <w:r w:rsidR="00D63469" w:rsidRPr="00D63469">
        <w:rPr>
          <w:rFonts w:ascii="Calibri" w:eastAsia="Calibri" w:hAnsi="Calibri" w:cs="Calibri"/>
        </w:rPr>
        <w:t>Isa. 12:1-6</w:t>
      </w:r>
    </w:p>
    <w:p w14:paraId="436BEE86" w14:textId="77777777" w:rsidR="00D63469" w:rsidRPr="008544EB" w:rsidRDefault="00D63469" w:rsidP="004232E4">
      <w:pPr>
        <w:ind w:right="90"/>
        <w:outlineLvl w:val="0"/>
        <w:rPr>
          <w:rFonts w:ascii="Calibri" w:eastAsia="Calibri" w:hAnsi="Calibri" w:cs="Calibri"/>
        </w:rPr>
      </w:pPr>
    </w:p>
    <w:p w14:paraId="78FC5BB8" w14:textId="4ECDB4AE" w:rsidR="00736569" w:rsidRPr="008544EB" w:rsidRDefault="00736569" w:rsidP="004232E4">
      <w:pPr>
        <w:ind w:right="90"/>
        <w:outlineLvl w:val="0"/>
        <w:rPr>
          <w:rFonts w:ascii="Calibri" w:eastAsia="Calibri" w:hAnsi="Calibri" w:cs="Calibri"/>
        </w:rPr>
      </w:pPr>
      <w:r w:rsidRPr="008544EB">
        <w:rPr>
          <w:rFonts w:ascii="Calibri" w:eastAsia="Calibri" w:hAnsi="Calibri" w:cs="Calibri"/>
        </w:rPr>
        <w:t>Prayer of Invocation</w:t>
      </w:r>
    </w:p>
    <w:p w14:paraId="74ADA27F" w14:textId="77777777" w:rsidR="00515303" w:rsidRPr="008544EB" w:rsidRDefault="00515303" w:rsidP="004232E4">
      <w:pPr>
        <w:ind w:right="90"/>
        <w:outlineLvl w:val="0"/>
        <w:rPr>
          <w:rFonts w:ascii="Calibri" w:eastAsia="Calibri" w:hAnsi="Calibri" w:cs="Calibri"/>
        </w:rPr>
      </w:pPr>
    </w:p>
    <w:p w14:paraId="337BA1C1" w14:textId="40C52CAE" w:rsidR="00F45858" w:rsidRPr="008544EB" w:rsidRDefault="00BE2CCE" w:rsidP="00014DFA">
      <w:pPr>
        <w:tabs>
          <w:tab w:val="left" w:pos="5130"/>
        </w:tabs>
        <w:ind w:left="5670" w:hanging="5760"/>
        <w:rPr>
          <w:rFonts w:ascii="Calibri" w:eastAsia="Calibri" w:hAnsi="Calibri" w:cs="Calibri"/>
          <w:i/>
          <w:iCs/>
        </w:rPr>
      </w:pPr>
      <w:r w:rsidRPr="008544EB">
        <w:rPr>
          <w:rFonts w:ascii="Calibri" w:eastAsia="Calibri" w:hAnsi="Calibri" w:cs="Calibri"/>
        </w:rPr>
        <w:t xml:space="preserve">  </w:t>
      </w:r>
      <w:r w:rsidR="004232E4" w:rsidRPr="008544EB">
        <w:rPr>
          <w:rFonts w:ascii="Calibri" w:eastAsia="Calibri" w:hAnsi="Calibri" w:cs="Calibri"/>
        </w:rPr>
        <w:t>*Praise Songs</w:t>
      </w:r>
      <w:r w:rsidR="00AB7888" w:rsidRPr="008544EB">
        <w:rPr>
          <w:rFonts w:ascii="Calibri" w:eastAsia="Calibri" w:hAnsi="Calibri" w:cs="Calibri"/>
        </w:rPr>
        <w:t xml:space="preserve"> </w:t>
      </w:r>
      <w:r w:rsidR="002B49EB" w:rsidRPr="008544EB">
        <w:rPr>
          <w:rFonts w:ascii="Calibri" w:eastAsia="Calibri" w:hAnsi="Calibri" w:cs="Calibri"/>
        </w:rPr>
        <w:t xml:space="preserve"> </w:t>
      </w:r>
      <w:r w:rsidR="00623AB6" w:rsidRPr="008544EB">
        <w:rPr>
          <w:rFonts w:ascii="Calibri" w:eastAsia="Calibri" w:hAnsi="Calibri" w:cs="Calibri"/>
        </w:rPr>
        <w:t xml:space="preserve">  </w:t>
      </w:r>
      <w:r w:rsidR="00721F9F" w:rsidRPr="008544EB">
        <w:rPr>
          <w:rFonts w:ascii="Calibri" w:eastAsia="Calibri" w:hAnsi="Calibri" w:cs="Calibri"/>
          <w:i/>
          <w:iCs/>
        </w:rPr>
        <w:t xml:space="preserve">  </w:t>
      </w:r>
      <w:r w:rsidR="00E903EF" w:rsidRPr="008544EB">
        <w:rPr>
          <w:rFonts w:ascii="Calibri" w:eastAsia="Calibri" w:hAnsi="Calibri" w:cs="Calibri"/>
          <w:i/>
          <w:iCs/>
        </w:rPr>
        <w:t xml:space="preserve">                  </w:t>
      </w:r>
      <w:r w:rsidR="00F45858" w:rsidRPr="008544EB">
        <w:rPr>
          <w:rFonts w:ascii="Calibri" w:eastAsia="Calibri" w:hAnsi="Calibri" w:cs="Calibri"/>
          <w:i/>
          <w:iCs/>
        </w:rPr>
        <w:t xml:space="preserve">                      </w:t>
      </w:r>
      <w:r w:rsidR="008544EB" w:rsidRPr="008544EB">
        <w:rPr>
          <w:rFonts w:ascii="Calibri" w:eastAsia="Calibri" w:hAnsi="Calibri" w:cs="Calibri"/>
          <w:i/>
          <w:iCs/>
        </w:rPr>
        <w:t>Come Thou Almighty King</w:t>
      </w:r>
      <w:r w:rsidR="000016D0" w:rsidRPr="008544EB">
        <w:rPr>
          <w:rFonts w:ascii="Calibri" w:eastAsia="Calibri" w:hAnsi="Calibri" w:cs="Calibri"/>
          <w:i/>
          <w:iCs/>
        </w:rPr>
        <w:t xml:space="preserve"> </w:t>
      </w:r>
    </w:p>
    <w:p w14:paraId="425430D2" w14:textId="0DB53D52" w:rsidR="00C9048C" w:rsidRPr="008544EB" w:rsidRDefault="008544EB" w:rsidP="008544EB">
      <w:pPr>
        <w:tabs>
          <w:tab w:val="left" w:pos="5130"/>
        </w:tabs>
        <w:rPr>
          <w:rFonts w:ascii="Calibri" w:eastAsia="Calibri" w:hAnsi="Calibri" w:cs="Calibri"/>
          <w:i/>
          <w:iCs/>
        </w:rPr>
      </w:pPr>
      <w:r>
        <w:rPr>
          <w:rFonts w:ascii="Calibri" w:eastAsia="Calibri" w:hAnsi="Calibri" w:cs="Calibri"/>
          <w:i/>
          <w:iCs/>
        </w:rPr>
        <w:t xml:space="preserve">                                                    </w:t>
      </w:r>
      <w:r w:rsidRPr="008544EB">
        <w:rPr>
          <w:rFonts w:ascii="Calibri" w:eastAsia="Calibri" w:hAnsi="Calibri" w:cs="Calibri"/>
          <w:i/>
          <w:iCs/>
        </w:rPr>
        <w:t>Come Behold the Wondrous Mystery</w:t>
      </w:r>
    </w:p>
    <w:p w14:paraId="1493E3DA" w14:textId="77777777" w:rsidR="00D55F35" w:rsidRPr="008544EB" w:rsidRDefault="00D55F35" w:rsidP="00B61EE7">
      <w:pPr>
        <w:tabs>
          <w:tab w:val="left" w:pos="5130"/>
        </w:tabs>
        <w:ind w:left="3330" w:hanging="3330"/>
        <w:rPr>
          <w:rFonts w:ascii="Calibri" w:eastAsia="Calibri" w:hAnsi="Calibri" w:cs="Calibri"/>
          <w:i/>
          <w:iCs/>
        </w:rPr>
      </w:pPr>
    </w:p>
    <w:p w14:paraId="08B882F5" w14:textId="6BCEA3AD" w:rsidR="00F7317C" w:rsidRPr="008544EB" w:rsidRDefault="00461D9D" w:rsidP="004F3DB3">
      <w:pPr>
        <w:tabs>
          <w:tab w:val="left" w:pos="5130"/>
        </w:tabs>
        <w:ind w:left="-90"/>
        <w:rPr>
          <w:rFonts w:ascii="Calibri" w:eastAsia="Calibri" w:hAnsi="Calibri" w:cs="Calibri"/>
        </w:rPr>
      </w:pPr>
      <w:r w:rsidRPr="008544EB">
        <w:rPr>
          <w:rFonts w:ascii="Calibri" w:eastAsia="Calibri" w:hAnsi="Calibri" w:cs="Calibri"/>
          <w:i/>
          <w:iCs/>
        </w:rPr>
        <w:t xml:space="preserve"> </w:t>
      </w:r>
      <w:r w:rsidR="007A4F62" w:rsidRPr="008544EB">
        <w:rPr>
          <w:rFonts w:ascii="Calibri" w:eastAsia="Calibri" w:hAnsi="Calibri" w:cs="Calibri"/>
        </w:rPr>
        <w:t>The Confession of Faith</w:t>
      </w:r>
      <w:r w:rsidR="00392A7B" w:rsidRPr="008544EB">
        <w:rPr>
          <w:rFonts w:ascii="Calibri" w:eastAsia="Calibri" w:hAnsi="Calibri" w:cs="Calibri"/>
        </w:rPr>
        <w:t xml:space="preserve">: </w:t>
      </w:r>
      <w:r w:rsidR="00131FBC" w:rsidRPr="008544EB">
        <w:rPr>
          <w:rFonts w:ascii="Calibri" w:eastAsia="Calibri" w:hAnsi="Calibri" w:cs="Calibri"/>
          <w:i/>
          <w:iCs/>
        </w:rPr>
        <w:t>The Heidelberg Catechism</w:t>
      </w:r>
      <w:r w:rsidR="00131FBC" w:rsidRPr="008544EB">
        <w:rPr>
          <w:rFonts w:ascii="Calibri" w:eastAsia="Calibri" w:hAnsi="Calibri" w:cs="Calibri"/>
        </w:rPr>
        <w:t xml:space="preserve">, </w:t>
      </w:r>
      <w:r w:rsidR="00F53D7E" w:rsidRPr="008544EB">
        <w:rPr>
          <w:rFonts w:ascii="Calibri" w:eastAsia="Calibri" w:hAnsi="Calibri" w:cs="Calibri"/>
        </w:rPr>
        <w:t xml:space="preserve">Lord’s Day </w:t>
      </w:r>
      <w:r w:rsidR="00B93455" w:rsidRPr="008544EB">
        <w:rPr>
          <w:rFonts w:ascii="Calibri" w:eastAsia="Calibri" w:hAnsi="Calibri" w:cs="Calibri"/>
        </w:rPr>
        <w:t>4</w:t>
      </w:r>
      <w:r w:rsidR="008544EB" w:rsidRPr="008544EB">
        <w:rPr>
          <w:rFonts w:ascii="Calibri" w:eastAsia="Calibri" w:hAnsi="Calibri" w:cs="Calibri"/>
        </w:rPr>
        <w:t>6</w:t>
      </w:r>
    </w:p>
    <w:p w14:paraId="354DDABB" w14:textId="77777777" w:rsidR="00332F8D" w:rsidRPr="008544EB" w:rsidRDefault="00332F8D" w:rsidP="004F3DB3">
      <w:pPr>
        <w:tabs>
          <w:tab w:val="left" w:pos="5130"/>
        </w:tabs>
        <w:ind w:left="-90"/>
        <w:rPr>
          <w:rFonts w:ascii="Calibri" w:eastAsia="Calibri" w:hAnsi="Calibri" w:cs="Calibri"/>
        </w:rPr>
      </w:pPr>
    </w:p>
    <w:p w14:paraId="29145A62" w14:textId="6A66E606" w:rsidR="00E903EF" w:rsidRPr="008544EB" w:rsidRDefault="00E903EF" w:rsidP="00E903EF">
      <w:pPr>
        <w:jc w:val="both"/>
        <w:rPr>
          <w:i/>
          <w:iCs/>
        </w:rPr>
      </w:pPr>
      <w:r w:rsidRPr="008544EB">
        <w:t>Q.</w:t>
      </w:r>
      <w:r w:rsidR="00A57582" w:rsidRPr="008544EB">
        <w:t>1</w:t>
      </w:r>
      <w:r w:rsidR="008544EB" w:rsidRPr="008544EB">
        <w:t>20</w:t>
      </w:r>
      <w:r w:rsidR="009A21C7" w:rsidRPr="008544EB">
        <w:t xml:space="preserve">. </w:t>
      </w:r>
      <w:r w:rsidR="00D133BF">
        <w:t>Why did Christ command us to call God “our Father”?</w:t>
      </w:r>
    </w:p>
    <w:p w14:paraId="2A06D7CB" w14:textId="7AE623EA" w:rsidR="00D133BF" w:rsidRDefault="00E903EF" w:rsidP="00392A7B">
      <w:pPr>
        <w:pStyle w:val="ListParagraph"/>
        <w:tabs>
          <w:tab w:val="left" w:pos="0"/>
        </w:tabs>
        <w:spacing w:line="259" w:lineRule="auto"/>
        <w:ind w:left="0"/>
        <w:rPr>
          <w:b/>
          <w:bCs/>
        </w:rPr>
      </w:pPr>
      <w:r w:rsidRPr="008544EB">
        <w:rPr>
          <w:b/>
          <w:bCs/>
        </w:rPr>
        <w:t xml:space="preserve">A. </w:t>
      </w:r>
      <w:r w:rsidR="00D133BF">
        <w:rPr>
          <w:b/>
          <w:bCs/>
        </w:rPr>
        <w:t>At the very beginning of our prayer Christ wants to kindle in us what is basic to our prayer – the childlike awe and trust that God through Christ has become our Father.  Our fathers do not refuse us the things of this life; God our Father will even less refuse to give us what we ask in faith.</w:t>
      </w:r>
    </w:p>
    <w:p w14:paraId="596FE078" w14:textId="77777777" w:rsidR="00D133BF" w:rsidRPr="008544EB" w:rsidRDefault="00D133BF" w:rsidP="00392A7B">
      <w:pPr>
        <w:pStyle w:val="ListParagraph"/>
        <w:tabs>
          <w:tab w:val="left" w:pos="0"/>
        </w:tabs>
        <w:spacing w:line="259" w:lineRule="auto"/>
        <w:ind w:left="0"/>
        <w:rPr>
          <w:b/>
          <w:bCs/>
        </w:rPr>
      </w:pPr>
    </w:p>
    <w:p w14:paraId="182C5D47" w14:textId="389AA412" w:rsidR="005457CA" w:rsidRPr="008544EB" w:rsidRDefault="005457CA" w:rsidP="005457CA">
      <w:pPr>
        <w:jc w:val="both"/>
        <w:rPr>
          <w:i/>
          <w:iCs/>
        </w:rPr>
      </w:pPr>
      <w:r w:rsidRPr="008544EB">
        <w:t>Q.1</w:t>
      </w:r>
      <w:r w:rsidR="008544EB" w:rsidRPr="008544EB">
        <w:t>21</w:t>
      </w:r>
      <w:r w:rsidRPr="008544EB">
        <w:t xml:space="preserve">. </w:t>
      </w:r>
      <w:r w:rsidR="00D133BF">
        <w:t>Why the words “in heaven”?</w:t>
      </w:r>
    </w:p>
    <w:p w14:paraId="7903297B" w14:textId="660859CE" w:rsidR="005457CA" w:rsidRDefault="005457CA" w:rsidP="005457CA">
      <w:pPr>
        <w:pStyle w:val="ListParagraph"/>
        <w:tabs>
          <w:tab w:val="left" w:pos="0"/>
        </w:tabs>
        <w:spacing w:line="259" w:lineRule="auto"/>
        <w:ind w:left="0"/>
        <w:rPr>
          <w:b/>
          <w:bCs/>
        </w:rPr>
      </w:pPr>
      <w:r w:rsidRPr="008544EB">
        <w:rPr>
          <w:b/>
          <w:bCs/>
        </w:rPr>
        <w:t xml:space="preserve">A. </w:t>
      </w:r>
      <w:r w:rsidR="00D133BF">
        <w:rPr>
          <w:b/>
          <w:bCs/>
        </w:rPr>
        <w:t>These words teach us not to think of God’s heavenly majesty as something earthly, and to expect everything for body and soul from his almighty power.</w:t>
      </w:r>
    </w:p>
    <w:p w14:paraId="2536B08A" w14:textId="77777777" w:rsidR="00D133BF" w:rsidRDefault="00D133BF" w:rsidP="005457CA">
      <w:pPr>
        <w:pStyle w:val="ListParagraph"/>
        <w:tabs>
          <w:tab w:val="left" w:pos="0"/>
        </w:tabs>
        <w:spacing w:line="259" w:lineRule="auto"/>
        <w:ind w:left="0"/>
        <w:rPr>
          <w:b/>
          <w:bCs/>
        </w:rPr>
      </w:pPr>
    </w:p>
    <w:p w14:paraId="539E92ED" w14:textId="77777777" w:rsidR="00D133BF" w:rsidRDefault="00D133BF" w:rsidP="005457CA">
      <w:pPr>
        <w:pStyle w:val="ListParagraph"/>
        <w:tabs>
          <w:tab w:val="left" w:pos="0"/>
        </w:tabs>
        <w:spacing w:line="259" w:lineRule="auto"/>
        <w:ind w:left="0"/>
        <w:rPr>
          <w:b/>
          <w:bCs/>
        </w:rPr>
      </w:pPr>
    </w:p>
    <w:p w14:paraId="54BDC71D" w14:textId="77777777" w:rsidR="00D133BF" w:rsidRDefault="00D133BF" w:rsidP="005457CA">
      <w:pPr>
        <w:pStyle w:val="ListParagraph"/>
        <w:tabs>
          <w:tab w:val="left" w:pos="0"/>
        </w:tabs>
        <w:spacing w:line="259" w:lineRule="auto"/>
        <w:ind w:left="0"/>
        <w:rPr>
          <w:b/>
          <w:bCs/>
        </w:rPr>
      </w:pPr>
    </w:p>
    <w:p w14:paraId="1AAA2973" w14:textId="77777777" w:rsidR="00D133BF" w:rsidRPr="008544EB" w:rsidRDefault="00D133BF" w:rsidP="005457CA">
      <w:pPr>
        <w:pStyle w:val="ListParagraph"/>
        <w:tabs>
          <w:tab w:val="left" w:pos="0"/>
        </w:tabs>
        <w:spacing w:line="259" w:lineRule="auto"/>
        <w:ind w:left="0"/>
        <w:rPr>
          <w:b/>
          <w:bCs/>
        </w:rPr>
      </w:pPr>
    </w:p>
    <w:p w14:paraId="6D1845FE" w14:textId="77777777" w:rsidR="005457CA" w:rsidRPr="008544EB" w:rsidRDefault="005457CA" w:rsidP="00392A7B">
      <w:pPr>
        <w:pStyle w:val="ListParagraph"/>
        <w:tabs>
          <w:tab w:val="left" w:pos="0"/>
        </w:tabs>
        <w:spacing w:line="259" w:lineRule="auto"/>
        <w:ind w:left="0"/>
        <w:rPr>
          <w:b/>
          <w:bCs/>
        </w:rPr>
      </w:pPr>
    </w:p>
    <w:p w14:paraId="6AE425DA" w14:textId="77777777" w:rsidR="00CD0D91" w:rsidRPr="008544EB" w:rsidRDefault="00CD0D91" w:rsidP="00CD0D91">
      <w:pPr>
        <w:rPr>
          <w:rFonts w:ascii="Calibri" w:eastAsia="Calibri" w:hAnsi="Calibri" w:cs="Calibri"/>
          <w:i/>
        </w:rPr>
      </w:pPr>
      <w:r w:rsidRPr="008544EB">
        <w:rPr>
          <w:rFonts w:ascii="Calibri" w:eastAsia="Calibri" w:hAnsi="Calibri" w:cs="Calibri"/>
        </w:rPr>
        <w:t>Pastoral Prayer and the Lord’s Prayer</w:t>
      </w:r>
      <w:r w:rsidRPr="008544EB">
        <w:rPr>
          <w:rFonts w:ascii="Calibri" w:eastAsia="Calibri" w:hAnsi="Calibri" w:cs="Calibri"/>
        </w:rPr>
        <w:tab/>
        <w:t xml:space="preserve"> </w:t>
      </w:r>
    </w:p>
    <w:p w14:paraId="4D8D08FE" w14:textId="77777777" w:rsidR="00CD0D91" w:rsidRPr="008544EB" w:rsidRDefault="00CD0D91" w:rsidP="00CD0D91">
      <w:pPr>
        <w:ind w:left="360" w:right="90"/>
        <w:rPr>
          <w:rFonts w:ascii="Calibri" w:eastAsia="Calibri" w:hAnsi="Calibri" w:cs="Calibri"/>
        </w:rPr>
      </w:pPr>
      <w:bookmarkStart w:id="2" w:name="_Hlk149213757"/>
      <w:r w:rsidRPr="008544EB">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369EC839" w14:textId="77777777" w:rsidR="00CD0D91" w:rsidRPr="008544EB" w:rsidRDefault="00CD0D91" w:rsidP="00CD0D91">
      <w:pPr>
        <w:ind w:right="90"/>
        <w:outlineLvl w:val="0"/>
        <w:rPr>
          <w:rFonts w:ascii="Calibri" w:eastAsia="Calibri" w:hAnsi="Calibri" w:cs="Calibri"/>
        </w:rPr>
      </w:pPr>
    </w:p>
    <w:bookmarkEnd w:id="2"/>
    <w:p w14:paraId="04740548" w14:textId="0EFE243E" w:rsidR="00CD0D91" w:rsidRPr="008544EB" w:rsidRDefault="00CD0D91" w:rsidP="00CD0D91">
      <w:pPr>
        <w:ind w:right="90"/>
        <w:outlineLvl w:val="0"/>
        <w:rPr>
          <w:rFonts w:ascii="Calibri" w:eastAsia="Calibri" w:hAnsi="Calibri" w:cs="Calibri"/>
        </w:rPr>
      </w:pPr>
      <w:r w:rsidRPr="008544EB">
        <w:rPr>
          <w:rFonts w:ascii="Calibri" w:eastAsia="Calibri" w:hAnsi="Calibri" w:cs="Calibri"/>
        </w:rPr>
        <w:t>*</w:t>
      </w:r>
      <w:r w:rsidRPr="008544EB">
        <w:rPr>
          <w:rFonts w:ascii="Calibri" w:eastAsia="Calibri" w:hAnsi="Calibri" w:cs="Times New Roman"/>
        </w:rPr>
        <w:t>Hymn #</w:t>
      </w:r>
      <w:r w:rsidR="00D63469">
        <w:rPr>
          <w:rFonts w:ascii="Calibri" w:eastAsia="Calibri" w:hAnsi="Calibri" w:cs="Times New Roman"/>
        </w:rPr>
        <w:t>311</w:t>
      </w:r>
      <w:r w:rsidRPr="008544EB">
        <w:rPr>
          <w:rFonts w:ascii="Calibri" w:eastAsia="Calibri" w:hAnsi="Calibri" w:cs="Times New Roman"/>
        </w:rPr>
        <w:t xml:space="preserve">       </w:t>
      </w:r>
      <w:r w:rsidRPr="008544EB">
        <w:rPr>
          <w:rFonts w:ascii="Calibri" w:eastAsia="Calibri" w:hAnsi="Calibri" w:cs="Times New Roman"/>
        </w:rPr>
        <w:tab/>
        <w:t xml:space="preserve">                  </w:t>
      </w:r>
      <w:r w:rsidR="00D63469">
        <w:rPr>
          <w:rFonts w:ascii="Calibri" w:eastAsia="Calibri" w:hAnsi="Calibri" w:cs="Times New Roman"/>
        </w:rPr>
        <w:t xml:space="preserve">         </w:t>
      </w:r>
      <w:r w:rsidRPr="008544EB">
        <w:rPr>
          <w:rFonts w:ascii="Calibri" w:eastAsia="Calibri" w:hAnsi="Calibri" w:cs="Times New Roman"/>
        </w:rPr>
        <w:t>“</w:t>
      </w:r>
      <w:r w:rsidR="00D63469">
        <w:rPr>
          <w:rFonts w:ascii="Calibri" w:eastAsia="Calibri" w:hAnsi="Calibri" w:cs="Calibri"/>
        </w:rPr>
        <w:t>Hail to the Lord’s Anointed</w:t>
      </w:r>
      <w:r w:rsidRPr="008544EB">
        <w:rPr>
          <w:rFonts w:ascii="Calibri" w:eastAsia="Calibri" w:hAnsi="Calibri" w:cs="Calibri"/>
        </w:rPr>
        <w:t>”</w:t>
      </w:r>
    </w:p>
    <w:p w14:paraId="71FB5513" w14:textId="77777777" w:rsidR="00CD0D91" w:rsidRPr="008544EB" w:rsidRDefault="00CD0D91" w:rsidP="00CD0D91">
      <w:pPr>
        <w:ind w:right="90"/>
        <w:rPr>
          <w:rFonts w:ascii="Calibri" w:eastAsia="Calibri" w:hAnsi="Calibri" w:cs="Calibri"/>
        </w:rPr>
      </w:pPr>
    </w:p>
    <w:p w14:paraId="3DB876AB" w14:textId="03F1A28F" w:rsidR="00CD0D91" w:rsidRPr="008544EB" w:rsidRDefault="00CD0D91" w:rsidP="00CD0D91">
      <w:pPr>
        <w:ind w:right="90"/>
        <w:rPr>
          <w:rFonts w:ascii="Calibri" w:eastAsia="Calibri" w:hAnsi="Calibri" w:cs="Calibri"/>
        </w:rPr>
      </w:pPr>
      <w:r w:rsidRPr="008544EB">
        <w:rPr>
          <w:rFonts w:ascii="Calibri" w:eastAsia="Calibri" w:hAnsi="Calibri" w:cs="Calibri"/>
        </w:rPr>
        <w:t>Worship through the Giving of Tithes and Offerings/Prayer</w:t>
      </w:r>
    </w:p>
    <w:p w14:paraId="68AD4633" w14:textId="3EDDA95D" w:rsidR="00CD0D91" w:rsidRPr="008544EB" w:rsidRDefault="00CD0D91" w:rsidP="00CD0D91">
      <w:pPr>
        <w:ind w:right="90"/>
        <w:rPr>
          <w:rFonts w:ascii="Calibri" w:eastAsia="Calibri" w:hAnsi="Calibri" w:cs="Calibri"/>
          <w:color w:val="222222"/>
          <w:shd w:val="clear" w:color="auto" w:fill="FFFFFF"/>
        </w:rPr>
      </w:pPr>
      <w:r w:rsidRPr="008544EB">
        <w:rPr>
          <w:rFonts w:ascii="Calibri" w:eastAsia="Calibri" w:hAnsi="Calibri" w:cs="Calibri"/>
          <w:color w:val="222222"/>
          <w:shd w:val="clear" w:color="auto" w:fill="FFFFFF"/>
        </w:rPr>
        <w:t xml:space="preserve">*Offertory Response #731     </w:t>
      </w:r>
      <w:r w:rsidRPr="008544EB">
        <w:rPr>
          <w:rFonts w:ascii="Calibri" w:eastAsia="Calibri" w:hAnsi="Calibri" w:cs="Calibri"/>
          <w:color w:val="222222"/>
          <w:shd w:val="clear" w:color="auto" w:fill="FFFFFF"/>
        </w:rPr>
        <w:tab/>
      </w:r>
      <w:r w:rsidRPr="008544EB">
        <w:rPr>
          <w:rFonts w:ascii="Calibri" w:eastAsia="Calibri" w:hAnsi="Calibri" w:cs="Calibri"/>
          <w:color w:val="222222"/>
          <w:shd w:val="clear" w:color="auto" w:fill="FFFFFF"/>
        </w:rPr>
        <w:tab/>
      </w:r>
      <w:r w:rsidRPr="008544EB">
        <w:rPr>
          <w:rFonts w:ascii="Calibri" w:eastAsia="Calibri" w:hAnsi="Calibri" w:cs="Calibri"/>
          <w:color w:val="222222"/>
          <w:shd w:val="clear" w:color="auto" w:fill="FFFFFF"/>
        </w:rPr>
        <w:tab/>
      </w:r>
      <w:r w:rsidRPr="008544EB">
        <w:rPr>
          <w:rFonts w:ascii="Calibri" w:eastAsia="Calibri" w:hAnsi="Calibri" w:cs="Calibri"/>
          <w:color w:val="222222"/>
          <w:shd w:val="clear" w:color="auto" w:fill="FFFFFF"/>
        </w:rPr>
        <w:tab/>
        <w:t xml:space="preserve">     “Doxology”   </w:t>
      </w:r>
    </w:p>
    <w:p w14:paraId="5A6B08B0" w14:textId="77777777" w:rsidR="00CD0D91" w:rsidRPr="008544EB" w:rsidRDefault="00CD0D91" w:rsidP="00CD0D91">
      <w:pPr>
        <w:ind w:left="360"/>
        <w:rPr>
          <w:rFonts w:ascii="Calibri" w:eastAsia="Calibri" w:hAnsi="Calibri" w:cs="Calibri"/>
          <w:b/>
          <w:bCs/>
        </w:rPr>
      </w:pPr>
      <w:r w:rsidRPr="008544EB">
        <w:rPr>
          <w:rFonts w:ascii="Calibri" w:eastAsia="Calibri" w:hAnsi="Calibri" w:cs="Calibri"/>
          <w:b/>
          <w:bCs/>
        </w:rPr>
        <w:t xml:space="preserve">Praise God from whom all blessings flow; </w:t>
      </w:r>
    </w:p>
    <w:p w14:paraId="573932EF" w14:textId="77777777" w:rsidR="00CD0D91" w:rsidRPr="008544EB" w:rsidRDefault="00CD0D91" w:rsidP="00CD0D91">
      <w:pPr>
        <w:ind w:left="360"/>
        <w:rPr>
          <w:rFonts w:ascii="Calibri" w:eastAsia="Calibri" w:hAnsi="Calibri" w:cs="Calibri"/>
          <w:b/>
          <w:bCs/>
        </w:rPr>
      </w:pPr>
      <w:r w:rsidRPr="008544EB">
        <w:rPr>
          <w:rFonts w:ascii="Calibri" w:eastAsia="Calibri" w:hAnsi="Calibri" w:cs="Calibri"/>
          <w:b/>
          <w:bCs/>
        </w:rPr>
        <w:t>praise him, all creatures here below;</w:t>
      </w:r>
    </w:p>
    <w:p w14:paraId="4863E359" w14:textId="77777777" w:rsidR="00CD0D91" w:rsidRPr="008544EB" w:rsidRDefault="00CD0D91" w:rsidP="00CD0D91">
      <w:pPr>
        <w:ind w:left="360"/>
        <w:rPr>
          <w:rFonts w:ascii="Calibri" w:eastAsia="Calibri" w:hAnsi="Calibri" w:cs="Calibri"/>
          <w:b/>
          <w:bCs/>
        </w:rPr>
      </w:pPr>
      <w:r w:rsidRPr="008544EB">
        <w:rPr>
          <w:rFonts w:ascii="Calibri" w:eastAsia="Calibri" w:hAnsi="Calibri" w:cs="Calibri"/>
          <w:b/>
          <w:bCs/>
        </w:rPr>
        <w:t>praise him above, ye heav’nly host:</w:t>
      </w:r>
    </w:p>
    <w:p w14:paraId="3B15B615" w14:textId="77777777" w:rsidR="00CD0D91" w:rsidRPr="008544EB" w:rsidRDefault="00CD0D91" w:rsidP="00CD0D91">
      <w:pPr>
        <w:ind w:left="360"/>
        <w:rPr>
          <w:rFonts w:ascii="Calibri" w:eastAsia="Calibri" w:hAnsi="Calibri" w:cs="Calibri"/>
          <w:b/>
          <w:bCs/>
        </w:rPr>
      </w:pPr>
      <w:r w:rsidRPr="008544EB">
        <w:rPr>
          <w:rFonts w:ascii="Calibri" w:eastAsia="Calibri" w:hAnsi="Calibri" w:cs="Calibri"/>
          <w:b/>
          <w:bCs/>
        </w:rPr>
        <w:t>praise Father, Son, and Holy Ghost.  Amen.</w:t>
      </w:r>
    </w:p>
    <w:p w14:paraId="4AF71AEC" w14:textId="77777777" w:rsidR="00CD0D91" w:rsidRPr="008544EB" w:rsidRDefault="00CD0D91" w:rsidP="00CD0D91">
      <w:pPr>
        <w:ind w:left="360"/>
        <w:rPr>
          <w:rFonts w:ascii="Calibri" w:eastAsia="Calibri" w:hAnsi="Calibri" w:cs="Calibri"/>
          <w:b/>
          <w:bCs/>
        </w:rPr>
      </w:pPr>
    </w:p>
    <w:p w14:paraId="04D09AAB" w14:textId="74EC3EC7" w:rsidR="00CD0D91" w:rsidRPr="008544EB" w:rsidRDefault="00CD0D91" w:rsidP="00CD0D91">
      <w:pPr>
        <w:rPr>
          <w:rFonts w:ascii="Calibri" w:eastAsia="Calibri" w:hAnsi="Calibri" w:cs="Calibri"/>
        </w:rPr>
      </w:pPr>
      <w:r w:rsidRPr="008544EB">
        <w:rPr>
          <w:rFonts w:ascii="Calibri" w:eastAsia="Calibri" w:hAnsi="Calibri" w:cs="Calibri"/>
        </w:rPr>
        <w:t>Scripture</w:t>
      </w:r>
      <w:r w:rsidRPr="008544EB">
        <w:rPr>
          <w:rFonts w:ascii="Calibri" w:eastAsia="Calibri" w:hAnsi="Calibri" w:cs="Calibri"/>
        </w:rPr>
        <w:tab/>
      </w:r>
      <w:r w:rsidRPr="008544EB">
        <w:rPr>
          <w:rFonts w:ascii="Calibri" w:eastAsia="Calibri" w:hAnsi="Calibri" w:cs="Calibri"/>
        </w:rPr>
        <w:tab/>
        <w:t xml:space="preserve">  </w:t>
      </w:r>
      <w:r w:rsidR="00022058" w:rsidRPr="008544EB">
        <w:rPr>
          <w:rFonts w:ascii="Calibri" w:eastAsia="Calibri" w:hAnsi="Calibri" w:cs="Calibri"/>
        </w:rPr>
        <w:t xml:space="preserve">    </w:t>
      </w:r>
      <w:r w:rsidR="00150594" w:rsidRPr="00150594">
        <w:rPr>
          <w:rFonts w:ascii="Calibri" w:eastAsia="Calibri" w:hAnsi="Calibri" w:cs="Calibri"/>
        </w:rPr>
        <w:t>Mark 2:18-3:6</w:t>
      </w:r>
      <w:r w:rsidRPr="008544EB">
        <w:rPr>
          <w:rFonts w:ascii="Calibri" w:eastAsia="Calibri" w:hAnsi="Calibri" w:cs="Calibri"/>
        </w:rPr>
        <w:tab/>
        <w:t xml:space="preserve">                  </w:t>
      </w:r>
      <w:r w:rsidR="00022058" w:rsidRPr="008544EB">
        <w:rPr>
          <w:rFonts w:ascii="Calibri" w:eastAsia="Calibri" w:hAnsi="Calibri" w:cs="Calibri"/>
        </w:rPr>
        <w:t xml:space="preserve">   </w:t>
      </w:r>
      <w:r w:rsidR="00150594">
        <w:rPr>
          <w:rFonts w:ascii="Calibri" w:eastAsia="Calibri" w:hAnsi="Calibri" w:cs="Calibri"/>
        </w:rPr>
        <w:t xml:space="preserve">     </w:t>
      </w:r>
      <w:r w:rsidRPr="008544EB">
        <w:rPr>
          <w:rFonts w:ascii="Calibri" w:eastAsia="Calibri" w:hAnsi="Calibri" w:cs="Calibri"/>
        </w:rPr>
        <w:t xml:space="preserve">p. </w:t>
      </w:r>
      <w:r w:rsidR="00F05C6E" w:rsidRPr="008544EB">
        <w:rPr>
          <w:rFonts w:ascii="Calibri" w:eastAsia="Calibri" w:hAnsi="Calibri" w:cs="Calibri"/>
        </w:rPr>
        <w:t>996</w:t>
      </w:r>
    </w:p>
    <w:p w14:paraId="51CA37CF" w14:textId="77777777" w:rsidR="00CD0D91" w:rsidRPr="008544EB" w:rsidRDefault="00CD0D91" w:rsidP="00CD0D91">
      <w:pPr>
        <w:rPr>
          <w:rFonts w:ascii="Calibri" w:eastAsia="Calibri" w:hAnsi="Calibri" w:cs="Calibri"/>
        </w:rPr>
      </w:pPr>
    </w:p>
    <w:p w14:paraId="55CBE80C" w14:textId="77777777" w:rsidR="00CD0D91" w:rsidRPr="008544EB" w:rsidRDefault="00CD0D91" w:rsidP="00CD0D91">
      <w:pPr>
        <w:ind w:left="1530" w:hanging="810"/>
        <w:rPr>
          <w:rFonts w:ascii="Calibri" w:eastAsia="Calibri" w:hAnsi="Calibri" w:cs="Calibri"/>
        </w:rPr>
      </w:pPr>
      <w:r w:rsidRPr="008544EB">
        <w:rPr>
          <w:rFonts w:ascii="Calibri" w:eastAsia="Calibri" w:hAnsi="Calibri" w:cs="Calibri"/>
          <w:i/>
          <w:iCs/>
          <w:color w:val="222222"/>
          <w:shd w:val="clear" w:color="auto" w:fill="FFFFFF"/>
        </w:rPr>
        <w:t>Children’s Church is available for children from grades                                                                       Pre-K-3. Please exit to the narthex.</w:t>
      </w:r>
    </w:p>
    <w:p w14:paraId="0A920B20" w14:textId="77777777" w:rsidR="00CD0D91" w:rsidRPr="008544EB" w:rsidRDefault="00CD0D91" w:rsidP="00CD0D91">
      <w:pPr>
        <w:rPr>
          <w:rFonts w:ascii="Calibri" w:eastAsia="Calibri" w:hAnsi="Calibri" w:cs="Calibri"/>
        </w:rPr>
      </w:pPr>
    </w:p>
    <w:p w14:paraId="1FC17A48" w14:textId="79503F9F" w:rsidR="00CD0D91" w:rsidRPr="008544EB" w:rsidRDefault="00CD0D91" w:rsidP="00CD0D91">
      <w:pPr>
        <w:ind w:left="4770" w:hanging="4770"/>
        <w:rPr>
          <w:rFonts w:ascii="Calibri" w:eastAsia="Calibri" w:hAnsi="Calibri" w:cs="Calibri"/>
        </w:rPr>
      </w:pPr>
      <w:r w:rsidRPr="008544EB">
        <w:rPr>
          <w:rFonts w:ascii="Calibri" w:eastAsia="Calibri" w:hAnsi="Calibri" w:cs="Calibri"/>
        </w:rPr>
        <w:t>Sermon                                                            “</w:t>
      </w:r>
      <w:r w:rsidR="00D63469" w:rsidRPr="00D63469">
        <w:rPr>
          <w:rFonts w:ascii="Calibri" w:eastAsia="Calibri" w:hAnsi="Calibri" w:cs="Calibri"/>
        </w:rPr>
        <w:t>The Crux of the Matter</w:t>
      </w:r>
      <w:r w:rsidRPr="008544EB">
        <w:rPr>
          <w:rFonts w:ascii="Calibri" w:eastAsia="Calibri" w:hAnsi="Calibri" w:cs="Calibri"/>
        </w:rPr>
        <w:t>”</w:t>
      </w:r>
    </w:p>
    <w:p w14:paraId="5C7CE3B6" w14:textId="77777777" w:rsidR="00CD0D91" w:rsidRPr="008544EB" w:rsidRDefault="00CD0D91" w:rsidP="00CD0D91">
      <w:pPr>
        <w:ind w:left="4770" w:hanging="4770"/>
        <w:rPr>
          <w:rFonts w:ascii="Calibri" w:eastAsia="Calibri" w:hAnsi="Calibri" w:cs="Calibri"/>
        </w:rPr>
      </w:pPr>
      <w:r w:rsidRPr="008544EB">
        <w:rPr>
          <w:rFonts w:ascii="Calibri" w:eastAsia="Calibri" w:hAnsi="Calibri" w:cs="Calibri"/>
        </w:rPr>
        <w:tab/>
      </w:r>
      <w:r w:rsidRPr="008544EB">
        <w:rPr>
          <w:rFonts w:ascii="Calibri" w:eastAsia="Calibri" w:hAnsi="Calibri" w:cs="Calibri"/>
        </w:rPr>
        <w:tab/>
      </w:r>
      <w:r w:rsidRPr="008544EB">
        <w:rPr>
          <w:rFonts w:ascii="Calibri" w:eastAsia="Calibri" w:hAnsi="Calibri" w:cs="Calibri"/>
        </w:rPr>
        <w:tab/>
      </w:r>
    </w:p>
    <w:p w14:paraId="3E38A8DD" w14:textId="6FBF2823" w:rsidR="00CD0D91" w:rsidRPr="008544EB" w:rsidRDefault="00CD0D91" w:rsidP="00CD0D91">
      <w:pPr>
        <w:ind w:right="90"/>
        <w:outlineLvl w:val="0"/>
        <w:rPr>
          <w:rFonts w:ascii="Calibri" w:eastAsia="Calibri" w:hAnsi="Calibri" w:cs="Calibri"/>
        </w:rPr>
      </w:pPr>
      <w:r w:rsidRPr="008544EB">
        <w:rPr>
          <w:rFonts w:ascii="Calibri" w:eastAsia="Calibri" w:hAnsi="Calibri" w:cs="Calibri"/>
        </w:rPr>
        <w:t>*Hymn #58</w:t>
      </w:r>
      <w:r w:rsidR="00D63469">
        <w:rPr>
          <w:rFonts w:ascii="Calibri" w:eastAsia="Calibri" w:hAnsi="Calibri" w:cs="Calibri"/>
        </w:rPr>
        <w:t>0</w:t>
      </w:r>
      <w:r w:rsidRPr="008544EB">
        <w:rPr>
          <w:rFonts w:ascii="Calibri" w:eastAsia="Calibri" w:hAnsi="Calibri" w:cs="Calibri"/>
        </w:rPr>
        <w:t xml:space="preserve"> </w:t>
      </w:r>
      <w:r w:rsidRPr="008544EB">
        <w:rPr>
          <w:rFonts w:ascii="Calibri" w:eastAsia="Calibri" w:hAnsi="Calibri" w:cs="Calibri"/>
        </w:rPr>
        <w:tab/>
      </w:r>
      <w:r w:rsidRPr="008544EB">
        <w:rPr>
          <w:rFonts w:ascii="Calibri" w:eastAsia="Calibri" w:hAnsi="Calibri" w:cs="Calibri"/>
        </w:rPr>
        <w:tab/>
        <w:t xml:space="preserve">                            </w:t>
      </w:r>
      <w:r w:rsidR="00D63469">
        <w:rPr>
          <w:rFonts w:ascii="Calibri" w:eastAsia="Calibri" w:hAnsi="Calibri" w:cs="Calibri"/>
        </w:rPr>
        <w:t xml:space="preserve">     </w:t>
      </w:r>
      <w:r w:rsidRPr="008544EB">
        <w:rPr>
          <w:rFonts w:ascii="Calibri" w:eastAsia="Calibri" w:hAnsi="Calibri" w:cs="Calibri"/>
        </w:rPr>
        <w:t>“</w:t>
      </w:r>
      <w:r w:rsidR="00D63469">
        <w:rPr>
          <w:rFonts w:ascii="Calibri" w:eastAsia="Calibri" w:hAnsi="Calibri" w:cs="Calibri"/>
        </w:rPr>
        <w:t>Lead On, O King Eternal</w:t>
      </w:r>
      <w:r w:rsidRPr="008544EB">
        <w:rPr>
          <w:rFonts w:ascii="Calibri" w:eastAsia="Calibri" w:hAnsi="Calibri" w:cs="Calibri"/>
        </w:rPr>
        <w:t>”</w:t>
      </w:r>
      <w:r w:rsidRPr="008544EB">
        <w:rPr>
          <w:rFonts w:ascii="Calibri" w:eastAsia="Calibri" w:hAnsi="Calibri" w:cs="Calibri"/>
        </w:rPr>
        <w:tab/>
        <w:t xml:space="preserve">           </w:t>
      </w:r>
    </w:p>
    <w:p w14:paraId="1EB307C5" w14:textId="77777777" w:rsidR="00CD0D91" w:rsidRPr="008544EB" w:rsidRDefault="00CD0D91" w:rsidP="00CD0D91">
      <w:pPr>
        <w:ind w:right="90"/>
        <w:outlineLvl w:val="0"/>
        <w:rPr>
          <w:rFonts w:ascii="Calibri" w:eastAsia="Calibri" w:hAnsi="Calibri" w:cs="Calibri"/>
        </w:rPr>
      </w:pPr>
      <w:r w:rsidRPr="008544EB">
        <w:rPr>
          <w:rFonts w:ascii="Calibri" w:eastAsia="Calibri" w:hAnsi="Calibri" w:cs="Calibri"/>
        </w:rPr>
        <w:tab/>
      </w:r>
      <w:r w:rsidRPr="008544EB">
        <w:rPr>
          <w:rFonts w:ascii="Calibri" w:eastAsia="Calibri" w:hAnsi="Calibri" w:cs="Calibri"/>
        </w:rPr>
        <w:tab/>
      </w:r>
      <w:r w:rsidRPr="008544EB">
        <w:rPr>
          <w:rFonts w:ascii="Calibri" w:eastAsia="Calibri" w:hAnsi="Calibri" w:cs="Times New Roman"/>
        </w:rPr>
        <w:t xml:space="preserve">                                                   </w:t>
      </w:r>
    </w:p>
    <w:p w14:paraId="553DD01B" w14:textId="77777777" w:rsidR="00CD0D91" w:rsidRPr="008544EB" w:rsidRDefault="00CD0D91" w:rsidP="00CD0D91">
      <w:pPr>
        <w:outlineLvl w:val="0"/>
        <w:rPr>
          <w:rFonts w:ascii="Calibri" w:eastAsia="Calibri" w:hAnsi="Calibri" w:cs="Calibri"/>
        </w:rPr>
      </w:pPr>
      <w:r w:rsidRPr="008544EB">
        <w:rPr>
          <w:rFonts w:ascii="Calibri" w:eastAsia="Calibri" w:hAnsi="Calibri" w:cs="Calibri"/>
        </w:rPr>
        <w:t>*Benediction</w:t>
      </w:r>
    </w:p>
    <w:p w14:paraId="2450F580" w14:textId="77777777" w:rsidR="00CB5BEA" w:rsidRPr="00CB5BEA" w:rsidRDefault="00CB5BEA" w:rsidP="00CB5BEA">
      <w:pPr>
        <w:outlineLvl w:val="0"/>
        <w:rPr>
          <w:rFonts w:ascii="Calibri" w:eastAsia="Calibri" w:hAnsi="Calibri" w:cs="Calibri"/>
          <w:sz w:val="21"/>
          <w:szCs w:val="21"/>
        </w:rPr>
      </w:pPr>
    </w:p>
    <w:bookmarkEnd w:id="1"/>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BB07515" w14:textId="77777777" w:rsidR="004763A5" w:rsidRDefault="004763A5" w:rsidP="00A05D22">
      <w:pPr>
        <w:outlineLvl w:val="0"/>
        <w:rPr>
          <w:rFonts w:cstheme="minorHAnsi"/>
          <w:sz w:val="21"/>
          <w:szCs w:val="21"/>
        </w:rPr>
      </w:pPr>
    </w:p>
    <w:p w14:paraId="5EA9CDC8" w14:textId="77777777" w:rsidR="004763A5" w:rsidRDefault="004763A5" w:rsidP="00A05D22">
      <w:pPr>
        <w:outlineLvl w:val="0"/>
        <w:rPr>
          <w:rFonts w:cstheme="minorHAnsi"/>
          <w:sz w:val="21"/>
          <w:szCs w:val="21"/>
        </w:rPr>
      </w:pPr>
    </w:p>
    <w:p w14:paraId="72D28412" w14:textId="77777777" w:rsidR="0000100E" w:rsidRDefault="0000100E" w:rsidP="00A05D22">
      <w:pPr>
        <w:outlineLvl w:val="0"/>
        <w:rPr>
          <w:rFonts w:cstheme="minorHAnsi"/>
          <w:sz w:val="21"/>
          <w:szCs w:val="21"/>
        </w:rPr>
      </w:pPr>
    </w:p>
    <w:p w14:paraId="52010477" w14:textId="77777777" w:rsidR="0000100E" w:rsidRDefault="0000100E" w:rsidP="00A05D22">
      <w:pPr>
        <w:outlineLvl w:val="0"/>
        <w:rPr>
          <w:rFonts w:cstheme="minorHAnsi"/>
          <w:sz w:val="21"/>
          <w:szCs w:val="21"/>
        </w:rPr>
      </w:pPr>
    </w:p>
    <w:p w14:paraId="20936ADD" w14:textId="77777777" w:rsidR="0000100E" w:rsidRDefault="0000100E" w:rsidP="00A05D22">
      <w:pPr>
        <w:outlineLvl w:val="0"/>
        <w:rPr>
          <w:rFonts w:cstheme="minorHAnsi"/>
          <w:sz w:val="21"/>
          <w:szCs w:val="21"/>
        </w:rPr>
      </w:pPr>
    </w:p>
    <w:p w14:paraId="46C1126B" w14:textId="77777777" w:rsidR="0000100E" w:rsidRDefault="0000100E" w:rsidP="00A05D22">
      <w:pPr>
        <w:outlineLvl w:val="0"/>
        <w:rPr>
          <w:rFonts w:cstheme="minorHAnsi"/>
          <w:sz w:val="21"/>
          <w:szCs w:val="21"/>
        </w:rPr>
      </w:pPr>
    </w:p>
    <w:p w14:paraId="429504FD" w14:textId="77777777" w:rsidR="0000100E" w:rsidRDefault="0000100E" w:rsidP="00A05D22">
      <w:pPr>
        <w:outlineLvl w:val="0"/>
        <w:rPr>
          <w:rFonts w:cstheme="minorHAnsi"/>
          <w:sz w:val="21"/>
          <w:szCs w:val="21"/>
        </w:rPr>
      </w:pPr>
    </w:p>
    <w:p w14:paraId="1F26D578" w14:textId="77777777" w:rsidR="00022058" w:rsidRDefault="00022058" w:rsidP="00A05D22">
      <w:pPr>
        <w:outlineLvl w:val="0"/>
        <w:rPr>
          <w:rFonts w:cstheme="minorHAnsi"/>
          <w:sz w:val="21"/>
          <w:szCs w:val="21"/>
        </w:rPr>
      </w:pPr>
    </w:p>
    <w:p w14:paraId="455E8BA3" w14:textId="77777777" w:rsidR="004D5F72" w:rsidRDefault="004D5F72" w:rsidP="00A05D22">
      <w:pPr>
        <w:outlineLvl w:val="0"/>
        <w:rPr>
          <w:rFonts w:cstheme="minorHAnsi"/>
          <w:b/>
        </w:rPr>
      </w:pPr>
    </w:p>
    <w:p w14:paraId="1DA3C9F4" w14:textId="244D5264" w:rsidR="001F5DFF" w:rsidRPr="00C46E72" w:rsidRDefault="001F5DFF" w:rsidP="00A05D22">
      <w:pPr>
        <w:outlineLvl w:val="0"/>
        <w:rPr>
          <w:rFonts w:cstheme="minorHAnsi"/>
          <w:b/>
        </w:rPr>
      </w:pPr>
      <w:r w:rsidRPr="00C46E72">
        <w:rPr>
          <w:rFonts w:cstheme="minorHAnsi"/>
          <w:b/>
        </w:rPr>
        <w:t xml:space="preserve">Church Office Hours - week of </w:t>
      </w:r>
      <w:r w:rsidR="00022058">
        <w:rPr>
          <w:rFonts w:cstheme="minorHAnsi"/>
          <w:b/>
        </w:rPr>
        <w:t xml:space="preserve">November </w:t>
      </w:r>
      <w:r w:rsidR="00D133BF">
        <w:rPr>
          <w:rFonts w:cstheme="minorHAnsi"/>
          <w:b/>
        </w:rPr>
        <w:t>13</w:t>
      </w:r>
      <w:r w:rsidR="00022058" w:rsidRPr="00022058">
        <w:rPr>
          <w:rFonts w:cstheme="minorHAnsi"/>
          <w:b/>
          <w:vertAlign w:val="superscript"/>
        </w:rPr>
        <w:t>th</w:t>
      </w:r>
      <w:r w:rsidR="00022058">
        <w:rPr>
          <w:rFonts w:cstheme="minorHAnsi"/>
          <w:b/>
        </w:rPr>
        <w:t xml:space="preserve"> </w:t>
      </w:r>
      <w:r w:rsidR="00363892" w:rsidRPr="00C46E72">
        <w:rPr>
          <w:rFonts w:cstheme="minorHAnsi"/>
          <w:b/>
        </w:rPr>
        <w:t>–</w:t>
      </w:r>
      <w:r w:rsidR="0000100E">
        <w:rPr>
          <w:rFonts w:cstheme="minorHAnsi"/>
          <w:b/>
        </w:rPr>
        <w:t xml:space="preserve"> </w:t>
      </w:r>
      <w:r w:rsidR="00DA2F15">
        <w:rPr>
          <w:rFonts w:cstheme="minorHAnsi"/>
          <w:b/>
        </w:rPr>
        <w:t xml:space="preserve">November </w:t>
      </w:r>
      <w:r w:rsidR="00022058">
        <w:rPr>
          <w:rFonts w:cstheme="minorHAnsi"/>
          <w:b/>
        </w:rPr>
        <w:t>1</w:t>
      </w:r>
      <w:r w:rsidR="00D133BF">
        <w:rPr>
          <w:rFonts w:cstheme="minorHAnsi"/>
          <w:b/>
        </w:rPr>
        <w:t>7</w:t>
      </w:r>
      <w:r w:rsidR="00022058" w:rsidRPr="00022058">
        <w:rPr>
          <w:rFonts w:cstheme="minorHAnsi"/>
          <w:b/>
          <w:vertAlign w:val="superscript"/>
        </w:rPr>
        <w:t>th</w:t>
      </w:r>
      <w:r w:rsidR="00022058">
        <w:rPr>
          <w:rFonts w:cstheme="minorHAnsi"/>
          <w:b/>
        </w:rPr>
        <w:t xml:space="preserve"> </w:t>
      </w:r>
      <w:r w:rsidR="00DA2F15">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3" w:name="_Hlk87952913"/>
      <w:r w:rsidRPr="00C46E72">
        <w:rPr>
          <w:rFonts w:cstheme="minorHAnsi"/>
        </w:rPr>
        <w:t>Church Office closed</w:t>
      </w:r>
    </w:p>
    <w:bookmarkEnd w:id="3"/>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4"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4"/>
    <w:p w14:paraId="629CDEED" w14:textId="4A3E8E0B"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FC4112">
        <w:rPr>
          <w:rFonts w:cstheme="minorHAnsi"/>
        </w:rPr>
        <w:t>1</w:t>
      </w:r>
      <w:r w:rsidRPr="00C46E72">
        <w:rPr>
          <w:rFonts w:cstheme="minorHAnsi"/>
        </w:rPr>
        <w:t>:</w:t>
      </w:r>
      <w:r w:rsidR="00FC4112">
        <w:rPr>
          <w:rFonts w:cstheme="minorHAnsi"/>
        </w:rPr>
        <w:t>3</w:t>
      </w:r>
      <w:r w:rsidRPr="00C46E72">
        <w:rPr>
          <w:rFonts w:cstheme="minorHAnsi"/>
        </w:rPr>
        <w:t>0 p.m.</w:t>
      </w:r>
      <w:r w:rsidR="00D23BB0">
        <w:rPr>
          <w:rFonts w:cstheme="minorHAnsi"/>
        </w:rPr>
        <w:t xml:space="preserve"> </w:t>
      </w:r>
    </w:p>
    <w:p w14:paraId="372112C6" w14:textId="1279763E"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5" w:name="_Hlk100660207"/>
      <w:bookmarkStart w:id="6" w:name="_Hlk88126095"/>
      <w:r w:rsidRPr="00C46E72">
        <w:rPr>
          <w:rFonts w:cstheme="minorHAnsi"/>
        </w:rPr>
        <w:t xml:space="preserve">9:00 a.m. – </w:t>
      </w:r>
      <w:r w:rsidR="00DB0269">
        <w:rPr>
          <w:rFonts w:cstheme="minorHAnsi"/>
        </w:rPr>
        <w:t>1</w:t>
      </w:r>
      <w:r w:rsidRPr="00C46E72">
        <w:rPr>
          <w:rFonts w:cstheme="minorHAnsi"/>
        </w:rPr>
        <w:t>:</w:t>
      </w:r>
      <w:r w:rsidR="00EA7FED">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5"/>
    </w:p>
    <w:bookmarkEnd w:id="6"/>
    <w:p w14:paraId="053530A9" w14:textId="4E990EA4"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EA7FED">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6617692F" w14:textId="357FECC2" w:rsidR="00795EE9" w:rsidRDefault="00795EE9" w:rsidP="00420755">
      <w:pPr>
        <w:ind w:left="180"/>
        <w:outlineLvl w:val="0"/>
        <w:rPr>
          <w:rFonts w:cstheme="minorHAnsi"/>
        </w:rPr>
      </w:pPr>
      <w:r>
        <w:rPr>
          <w:rFonts w:cstheme="minorHAnsi"/>
        </w:rPr>
        <w:t>11/12</w:t>
      </w:r>
      <w:r>
        <w:rPr>
          <w:rFonts w:cstheme="minorHAnsi"/>
        </w:rPr>
        <w:tab/>
      </w:r>
      <w:r>
        <w:rPr>
          <w:rFonts w:cstheme="minorHAnsi"/>
        </w:rPr>
        <w:tab/>
        <w:t>Diane Insley and Becky Spangler</w:t>
      </w:r>
    </w:p>
    <w:p w14:paraId="70341D18" w14:textId="2FC2F76C" w:rsidR="00DA2F15" w:rsidRDefault="00DA2F15" w:rsidP="00420755">
      <w:pPr>
        <w:ind w:left="180"/>
        <w:outlineLvl w:val="0"/>
        <w:rPr>
          <w:rFonts w:cstheme="minorHAnsi"/>
        </w:rPr>
      </w:pPr>
      <w:r>
        <w:rPr>
          <w:rFonts w:cstheme="minorHAnsi"/>
        </w:rPr>
        <w:t>11/19</w:t>
      </w:r>
      <w:r>
        <w:rPr>
          <w:rFonts w:cstheme="minorHAnsi"/>
        </w:rPr>
        <w:tab/>
      </w:r>
      <w:r>
        <w:rPr>
          <w:rFonts w:cstheme="minorHAnsi"/>
        </w:rPr>
        <w:tab/>
        <w:t>Brian Duty and Anel Coss</w:t>
      </w:r>
    </w:p>
    <w:p w14:paraId="4FCB756A" w14:textId="0B2E0871" w:rsidR="00022058" w:rsidRDefault="00022058" w:rsidP="00420755">
      <w:pPr>
        <w:ind w:left="180"/>
        <w:outlineLvl w:val="0"/>
        <w:rPr>
          <w:rFonts w:cstheme="minorHAnsi"/>
        </w:rPr>
      </w:pPr>
      <w:r>
        <w:rPr>
          <w:rFonts w:cstheme="minorHAnsi"/>
        </w:rPr>
        <w:t>11/26</w:t>
      </w:r>
      <w:r>
        <w:rPr>
          <w:rFonts w:cstheme="minorHAnsi"/>
        </w:rPr>
        <w:tab/>
      </w:r>
      <w:r>
        <w:rPr>
          <w:rFonts w:cstheme="minorHAnsi"/>
        </w:rPr>
        <w:tab/>
      </w:r>
      <w:r w:rsidR="005C33AA">
        <w:rPr>
          <w:rFonts w:cstheme="minorHAnsi"/>
        </w:rPr>
        <w:t>Erin Beerli and Marlene Wawrzyniak</w:t>
      </w:r>
    </w:p>
    <w:p w14:paraId="78301E67" w14:textId="24DE28B1" w:rsidR="00D133BF" w:rsidRDefault="00D133BF" w:rsidP="00420755">
      <w:pPr>
        <w:ind w:left="180"/>
        <w:outlineLvl w:val="0"/>
        <w:rPr>
          <w:rFonts w:cstheme="minorHAnsi"/>
        </w:rPr>
      </w:pPr>
      <w:r>
        <w:rPr>
          <w:rFonts w:cstheme="minorHAnsi"/>
        </w:rPr>
        <w:t>12/3</w:t>
      </w:r>
      <w:r>
        <w:rPr>
          <w:rFonts w:cstheme="minorHAnsi"/>
        </w:rPr>
        <w:tab/>
      </w:r>
      <w:r>
        <w:rPr>
          <w:rFonts w:cstheme="minorHAnsi"/>
        </w:rPr>
        <w:tab/>
      </w:r>
      <w:r>
        <w:rPr>
          <w:rFonts w:cstheme="minorHAnsi"/>
        </w:rPr>
        <w:tab/>
        <w:t>Jean Bender and John Selby</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212F095B" w14:textId="37A437F4" w:rsidR="00795EE9" w:rsidRDefault="005C33AA" w:rsidP="00D133BF">
      <w:pPr>
        <w:outlineLvl w:val="0"/>
        <w:rPr>
          <w:rFonts w:cstheme="minorHAnsi"/>
        </w:rPr>
      </w:pPr>
      <w:r>
        <w:rPr>
          <w:rFonts w:cstheme="minorHAnsi"/>
        </w:rPr>
        <w:t xml:space="preserve">    </w:t>
      </w:r>
      <w:r w:rsidR="00795EE9">
        <w:rPr>
          <w:rFonts w:cstheme="minorHAnsi"/>
        </w:rPr>
        <w:t>11/19</w:t>
      </w:r>
      <w:r w:rsidR="00795EE9">
        <w:rPr>
          <w:rFonts w:cstheme="minorHAnsi"/>
        </w:rPr>
        <w:tab/>
      </w:r>
      <w:r w:rsidR="00795EE9">
        <w:rPr>
          <w:rFonts w:cstheme="minorHAnsi"/>
        </w:rPr>
        <w:tab/>
        <w:t>Zach and Sam</w:t>
      </w:r>
    </w:p>
    <w:p w14:paraId="73F166D0" w14:textId="263F1E4F" w:rsidR="00DA2F15" w:rsidRDefault="00DA2F15" w:rsidP="00420755">
      <w:pPr>
        <w:ind w:left="180"/>
        <w:outlineLvl w:val="0"/>
        <w:rPr>
          <w:rFonts w:cstheme="minorHAnsi"/>
        </w:rPr>
      </w:pPr>
      <w:r>
        <w:rPr>
          <w:rFonts w:cstheme="minorHAnsi"/>
        </w:rPr>
        <w:t>11/26</w:t>
      </w:r>
      <w:r>
        <w:rPr>
          <w:rFonts w:cstheme="minorHAnsi"/>
        </w:rPr>
        <w:tab/>
      </w:r>
      <w:r>
        <w:rPr>
          <w:rFonts w:cstheme="minorHAnsi"/>
        </w:rPr>
        <w:tab/>
        <w:t>Ethan and Carol</w:t>
      </w:r>
    </w:p>
    <w:p w14:paraId="4B02DCE5" w14:textId="5897A5C6" w:rsidR="005C33AA" w:rsidRDefault="005C33AA" w:rsidP="00420755">
      <w:pPr>
        <w:ind w:left="180"/>
        <w:outlineLvl w:val="0"/>
        <w:rPr>
          <w:rFonts w:cstheme="minorHAnsi"/>
        </w:rPr>
      </w:pPr>
      <w:r>
        <w:rPr>
          <w:rFonts w:cstheme="minorHAnsi"/>
        </w:rPr>
        <w:t>12/3</w:t>
      </w:r>
      <w:r>
        <w:rPr>
          <w:rFonts w:cstheme="minorHAnsi"/>
        </w:rPr>
        <w:tab/>
      </w:r>
      <w:r>
        <w:rPr>
          <w:rFonts w:cstheme="minorHAnsi"/>
        </w:rPr>
        <w:tab/>
      </w:r>
      <w:r>
        <w:rPr>
          <w:rFonts w:cstheme="minorHAnsi"/>
        </w:rPr>
        <w:tab/>
        <w:t>Alan and Jeff</w:t>
      </w:r>
    </w:p>
    <w:p w14:paraId="45732736" w14:textId="5DADAA21" w:rsidR="00D133BF" w:rsidRPr="0073754F" w:rsidRDefault="00D133BF" w:rsidP="00420755">
      <w:pPr>
        <w:ind w:left="180"/>
        <w:outlineLvl w:val="0"/>
        <w:rPr>
          <w:rFonts w:cstheme="minorHAnsi"/>
        </w:rPr>
      </w:pPr>
      <w:r>
        <w:rPr>
          <w:rFonts w:cstheme="minorHAnsi"/>
        </w:rPr>
        <w:t>12/10</w:t>
      </w:r>
      <w:r>
        <w:rPr>
          <w:rFonts w:cstheme="minorHAnsi"/>
        </w:rPr>
        <w:tab/>
      </w:r>
      <w:r>
        <w:rPr>
          <w:rFonts w:cstheme="minorHAnsi"/>
        </w:rPr>
        <w:tab/>
      </w:r>
      <w:r w:rsidR="00D77319">
        <w:rPr>
          <w:rFonts w:cstheme="minorHAnsi"/>
        </w:rPr>
        <w:t>Zach and Patrick</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7" w:name="_Hlk79574124"/>
      <w:bookmarkStart w:id="8"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336B91F9" w14:textId="77777777" w:rsidR="005C4EC7" w:rsidRDefault="005C4EC7" w:rsidP="008A20C8">
      <w:pPr>
        <w:widowControl w:val="0"/>
        <w:ind w:right="-360"/>
      </w:pPr>
    </w:p>
    <w:p w14:paraId="03268BA4" w14:textId="153F6C45" w:rsidR="005C4EC7" w:rsidRDefault="005C4EC7" w:rsidP="005C4EC7">
      <w:pPr>
        <w:widowControl w:val="0"/>
        <w:ind w:right="-360"/>
      </w:pPr>
      <w:r>
        <w:rPr>
          <w:b/>
          <w:bCs/>
          <w:sz w:val="22"/>
          <w:szCs w:val="22"/>
        </w:rPr>
        <w:t>AED LOCATIONS</w:t>
      </w:r>
    </w:p>
    <w:p w14:paraId="635ABAF5" w14:textId="78C7CE25" w:rsidR="005C4EC7" w:rsidRPr="005C4EC7" w:rsidRDefault="005C4EC7" w:rsidP="005C4EC7">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2437EAC4" w14:textId="77777777" w:rsidR="00BD58E8" w:rsidRDefault="00BD58E8" w:rsidP="008A20C8">
      <w:pPr>
        <w:widowControl w:val="0"/>
        <w:ind w:right="-360"/>
      </w:pPr>
    </w:p>
    <w:p w14:paraId="163F323A" w14:textId="77777777" w:rsidR="008322A4" w:rsidRDefault="008322A4" w:rsidP="008A20C8">
      <w:pPr>
        <w:widowControl w:val="0"/>
        <w:ind w:right="-360"/>
      </w:pPr>
    </w:p>
    <w:p w14:paraId="67B66573" w14:textId="77777777" w:rsidR="00D36198" w:rsidRDefault="00D36198" w:rsidP="008A20C8">
      <w:pPr>
        <w:widowControl w:val="0"/>
        <w:ind w:right="-360"/>
      </w:pPr>
    </w:p>
    <w:p w14:paraId="59325A67" w14:textId="34EC406D" w:rsidR="0057792E" w:rsidRDefault="004F6270" w:rsidP="0031610A">
      <w:pPr>
        <w:rPr>
          <w:rFonts w:cstheme="minorHAnsi"/>
          <w:b/>
          <w:sz w:val="22"/>
          <w:szCs w:val="22"/>
          <w:u w:val="single"/>
        </w:rPr>
      </w:pPr>
      <w:bookmarkStart w:id="9" w:name="_Hlk84409715"/>
      <w:r w:rsidRPr="0059378E">
        <w:rPr>
          <w:rFonts w:cstheme="minorHAnsi"/>
          <w:b/>
          <w:sz w:val="26"/>
          <w:szCs w:val="26"/>
          <w:u w:val="single"/>
        </w:rPr>
        <w:t>WORSHIP, GROWTH AND FELLOWSHIP OPPORTUNITIES</w:t>
      </w:r>
      <w:bookmarkStart w:id="10" w:name="_Hlk104376073"/>
    </w:p>
    <w:p w14:paraId="531E5F8E" w14:textId="63961B35" w:rsidR="00F16960" w:rsidRPr="00E07981" w:rsidRDefault="002E6C24" w:rsidP="00E07981">
      <w:pPr>
        <w:rPr>
          <w:rFonts w:cstheme="minorHAnsi"/>
          <w:bCs/>
          <w:sz w:val="22"/>
          <w:szCs w:val="22"/>
        </w:rPr>
      </w:pPr>
      <w:bookmarkStart w:id="11" w:name="_Hlk128649918"/>
      <w:r w:rsidRPr="00231843">
        <w:rPr>
          <w:rFonts w:cstheme="minorHAnsi"/>
          <w:b/>
          <w:sz w:val="22"/>
          <w:szCs w:val="22"/>
          <w:u w:val="single"/>
        </w:rPr>
        <w:t xml:space="preserve">Monday, </w:t>
      </w:r>
      <w:r w:rsidR="00D75559">
        <w:rPr>
          <w:rFonts w:cstheme="minorHAnsi"/>
          <w:b/>
          <w:sz w:val="22"/>
          <w:szCs w:val="22"/>
          <w:u w:val="single"/>
        </w:rPr>
        <w:t xml:space="preserve">November </w:t>
      </w:r>
      <w:r w:rsidR="00D77319">
        <w:rPr>
          <w:rFonts w:cstheme="minorHAnsi"/>
          <w:b/>
          <w:sz w:val="22"/>
          <w:szCs w:val="22"/>
          <w:u w:val="single"/>
        </w:rPr>
        <w:t>13</w:t>
      </w:r>
      <w:r w:rsidR="00D75559">
        <w:rPr>
          <w:rFonts w:cstheme="minorHAnsi"/>
          <w:b/>
          <w:sz w:val="22"/>
          <w:szCs w:val="22"/>
          <w:u w:val="single"/>
        </w:rPr>
        <w:t>,</w:t>
      </w:r>
      <w:r w:rsidR="001D4615">
        <w:rPr>
          <w:rFonts w:cstheme="minorHAnsi"/>
          <w:b/>
          <w:sz w:val="22"/>
          <w:szCs w:val="22"/>
          <w:u w:val="single"/>
        </w:rPr>
        <w:t xml:space="preserve">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p w14:paraId="305C32F3" w14:textId="702FAF9C" w:rsidR="00D77319" w:rsidRPr="00D77319" w:rsidRDefault="00D7731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10"/>
    <w:bookmarkEnd w:id="11"/>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62F38BF4"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75559">
        <w:rPr>
          <w:rFonts w:cstheme="minorHAnsi"/>
          <w:b/>
          <w:sz w:val="22"/>
          <w:szCs w:val="22"/>
          <w:u w:val="single"/>
        </w:rPr>
        <w:t xml:space="preserve">November </w:t>
      </w:r>
      <w:r w:rsidR="00D77319">
        <w:rPr>
          <w:rFonts w:cstheme="minorHAnsi"/>
          <w:b/>
          <w:sz w:val="22"/>
          <w:szCs w:val="22"/>
          <w:u w:val="single"/>
        </w:rPr>
        <w:t>14</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2DDD1D07" w14:textId="11EDFC1B" w:rsidR="00D75559" w:rsidRDefault="00D7555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37850028" w14:textId="537E5C68" w:rsidR="00D75559" w:rsidRDefault="00D7555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8C13E28" w14:textId="77777777" w:rsidR="00DA2F15" w:rsidRDefault="00DA2F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F98B83C" w14:textId="771A14F1" w:rsidR="00DA2F15" w:rsidRDefault="00DA2F15" w:rsidP="00DA2F1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 xml:space="preserve">November </w:t>
      </w:r>
      <w:r w:rsidR="00D77319">
        <w:rPr>
          <w:rFonts w:cstheme="minorHAnsi"/>
          <w:b/>
          <w:sz w:val="22"/>
          <w:szCs w:val="22"/>
          <w:u w:val="single"/>
        </w:rPr>
        <w:t>15</w:t>
      </w:r>
      <w:r>
        <w:rPr>
          <w:rFonts w:cstheme="minorHAnsi"/>
          <w:b/>
          <w:sz w:val="22"/>
          <w:szCs w:val="22"/>
          <w:u w:val="single"/>
        </w:rPr>
        <w:t>, 2023</w:t>
      </w:r>
    </w:p>
    <w:p w14:paraId="57FDE3AE" w14:textId="5EF7EA6F" w:rsidR="00DA2F15" w:rsidRDefault="00D77319" w:rsidP="00DA2F1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w:t>
      </w:r>
      <w:r w:rsidR="00DA2F15">
        <w:rPr>
          <w:rFonts w:cstheme="minorHAnsi"/>
          <w:bCs/>
          <w:sz w:val="22"/>
          <w:szCs w:val="22"/>
        </w:rPr>
        <w:t xml:space="preserve">:00 </w:t>
      </w:r>
      <w:r>
        <w:rPr>
          <w:rFonts w:cstheme="minorHAnsi"/>
          <w:bCs/>
          <w:sz w:val="22"/>
          <w:szCs w:val="22"/>
        </w:rPr>
        <w:t>p</w:t>
      </w:r>
      <w:r w:rsidR="00DA2F15">
        <w:rPr>
          <w:rFonts w:cstheme="minorHAnsi"/>
          <w:bCs/>
          <w:sz w:val="22"/>
          <w:szCs w:val="22"/>
        </w:rPr>
        <w:t>.m.</w:t>
      </w:r>
      <w:r w:rsidR="00DA2F15">
        <w:rPr>
          <w:rFonts w:cstheme="minorHAnsi"/>
          <w:bCs/>
          <w:sz w:val="22"/>
          <w:szCs w:val="22"/>
        </w:rPr>
        <w:tab/>
      </w:r>
      <w:r>
        <w:rPr>
          <w:rFonts w:cstheme="minorHAnsi"/>
          <w:b/>
          <w:sz w:val="22"/>
          <w:szCs w:val="22"/>
        </w:rPr>
        <w:t>Hannah</w:t>
      </w:r>
      <w:r w:rsidR="008A3BB8">
        <w:rPr>
          <w:rFonts w:cstheme="minorHAnsi"/>
          <w:b/>
          <w:sz w:val="22"/>
          <w:szCs w:val="22"/>
        </w:rPr>
        <w:t xml:space="preserve"> Circle</w:t>
      </w:r>
    </w:p>
    <w:p w14:paraId="5B3587C9" w14:textId="77777777" w:rsidR="00A411E4" w:rsidRDefault="00A411E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E36D4B7" w14:textId="5C6333DA" w:rsidR="0025602B" w:rsidRDefault="004F6270"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2" w:name="_Hlk91153140"/>
      <w:bookmarkStart w:id="13" w:name="_Hlk146184414"/>
      <w:bookmarkStart w:id="14" w:name="_Hlk138321557"/>
      <w:bookmarkStart w:id="15" w:name="_Hlk122601669"/>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bookmarkEnd w:id="12"/>
      <w:r w:rsidR="00DA2F15">
        <w:rPr>
          <w:rFonts w:cstheme="minorHAnsi"/>
          <w:b/>
          <w:sz w:val="22"/>
          <w:szCs w:val="22"/>
          <w:u w:val="single"/>
        </w:rPr>
        <w:t xml:space="preserve">November </w:t>
      </w:r>
      <w:r w:rsidR="00D77319">
        <w:rPr>
          <w:rFonts w:cstheme="minorHAnsi"/>
          <w:b/>
          <w:sz w:val="22"/>
          <w:szCs w:val="22"/>
          <w:u w:val="single"/>
        </w:rPr>
        <w:t>16</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0868412B" w14:textId="64E44B46" w:rsidR="00A3408F" w:rsidRDefault="00A3408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sidRPr="00A3408F">
        <w:rPr>
          <w:rFonts w:cstheme="minorHAnsi"/>
          <w:b/>
          <w:sz w:val="22"/>
          <w:szCs w:val="22"/>
        </w:rPr>
        <w:t>Women’s Bible Study</w:t>
      </w:r>
    </w:p>
    <w:p w14:paraId="1668ADF4" w14:textId="132D6B39" w:rsidR="00D23BB0" w:rsidRDefault="00D23BB0"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1:30 p.m.</w:t>
      </w:r>
      <w:r>
        <w:rPr>
          <w:rFonts w:cstheme="minorHAnsi"/>
          <w:bCs/>
          <w:sz w:val="22"/>
          <w:szCs w:val="22"/>
        </w:rPr>
        <w:tab/>
      </w:r>
      <w:r w:rsidRPr="003B4885">
        <w:rPr>
          <w:rFonts w:cstheme="minorHAnsi"/>
          <w:b/>
          <w:sz w:val="22"/>
          <w:szCs w:val="22"/>
        </w:rPr>
        <w:t>Bible Study</w:t>
      </w:r>
      <w:r w:rsidR="0060355C">
        <w:rPr>
          <w:rFonts w:cstheme="minorHAnsi"/>
          <w:b/>
          <w:sz w:val="22"/>
          <w:szCs w:val="22"/>
        </w:rPr>
        <w:t xml:space="preserve"> (temporarily put on hold)</w:t>
      </w:r>
    </w:p>
    <w:p w14:paraId="78341AC9" w14:textId="6E5E1934"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4D2860B6" w14:textId="77777777" w:rsidR="00D77319" w:rsidRDefault="00D77319"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bookmarkEnd w:id="16"/>
    <w:p w14:paraId="2D01B22D" w14:textId="0362088A"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DA2F15">
        <w:rPr>
          <w:rFonts w:cstheme="minorHAnsi"/>
          <w:b/>
          <w:sz w:val="22"/>
          <w:szCs w:val="22"/>
          <w:u w:val="single"/>
        </w:rPr>
        <w:t xml:space="preserve">November </w:t>
      </w:r>
      <w:r w:rsidR="008A3BB8">
        <w:rPr>
          <w:rFonts w:cstheme="minorHAnsi"/>
          <w:b/>
          <w:sz w:val="22"/>
          <w:szCs w:val="22"/>
          <w:u w:val="single"/>
        </w:rPr>
        <w:t>1</w:t>
      </w:r>
      <w:r w:rsidR="00D77319">
        <w:rPr>
          <w:rFonts w:cstheme="minorHAnsi"/>
          <w:b/>
          <w:sz w:val="22"/>
          <w:szCs w:val="22"/>
          <w:u w:val="single"/>
        </w:rPr>
        <w:t>9</w:t>
      </w:r>
      <w:r w:rsidR="00841ACE">
        <w:rPr>
          <w:rFonts w:cstheme="minorHAnsi"/>
          <w:b/>
          <w:sz w:val="22"/>
          <w:szCs w:val="22"/>
          <w:u w:val="single"/>
        </w:rPr>
        <w:t xml:space="preserve">, </w:t>
      </w:r>
      <w:r w:rsidR="008527C1">
        <w:rPr>
          <w:rFonts w:cstheme="minorHAnsi"/>
          <w:b/>
          <w:sz w:val="22"/>
          <w:szCs w:val="22"/>
          <w:u w:val="single"/>
        </w:rPr>
        <w:t>2023</w:t>
      </w:r>
    </w:p>
    <w:p w14:paraId="0C57C4E5" w14:textId="77777777" w:rsid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1B4DEA08" w14:textId="518CDAAA" w:rsidR="00A64522" w:rsidRDefault="00A64522" w:rsidP="00F50183">
      <w:pPr>
        <w:rPr>
          <w:rFonts w:cstheme="minorHAnsi"/>
          <w:bCs/>
          <w:sz w:val="22"/>
          <w:szCs w:val="22"/>
        </w:rPr>
      </w:pPr>
      <w:r>
        <w:rPr>
          <w:rFonts w:cstheme="minorHAnsi"/>
          <w:bCs/>
          <w:sz w:val="22"/>
          <w:szCs w:val="22"/>
        </w:rPr>
        <w:t>All Adult Sunday School</w:t>
      </w:r>
      <w:r w:rsidR="00E45983">
        <w:rPr>
          <w:rFonts w:cstheme="minorHAnsi"/>
          <w:bCs/>
          <w:sz w:val="22"/>
          <w:szCs w:val="22"/>
        </w:rPr>
        <w:t xml:space="preserve">: </w:t>
      </w:r>
      <w:r w:rsidRPr="00A64522">
        <w:rPr>
          <w:rFonts w:cstheme="minorHAnsi"/>
          <w:bCs/>
          <w:i/>
          <w:iCs/>
          <w:sz w:val="22"/>
          <w:szCs w:val="22"/>
        </w:rPr>
        <w:t>Respect the Image</w:t>
      </w:r>
      <w:r>
        <w:rPr>
          <w:rFonts w:cstheme="minorHAnsi"/>
          <w:bCs/>
          <w:sz w:val="22"/>
          <w:szCs w:val="22"/>
        </w:rPr>
        <w:tab/>
      </w:r>
      <w:r>
        <w:rPr>
          <w:rFonts w:cstheme="minorHAnsi"/>
          <w:bCs/>
          <w:sz w:val="22"/>
          <w:szCs w:val="22"/>
        </w:rPr>
        <w:tab/>
        <w:t xml:space="preserve">    </w:t>
      </w:r>
      <w:r w:rsidR="00E45983">
        <w:rPr>
          <w:rFonts w:cstheme="minorHAnsi"/>
          <w:bCs/>
          <w:sz w:val="22"/>
          <w:szCs w:val="22"/>
        </w:rPr>
        <w:t xml:space="preserve">    Sanctuary</w:t>
      </w:r>
      <w:r>
        <w:rPr>
          <w:rFonts w:cstheme="minorHAnsi"/>
          <w:bCs/>
          <w:sz w:val="22"/>
          <w:szCs w:val="22"/>
        </w:rPr>
        <w:tab/>
      </w:r>
    </w:p>
    <w:p w14:paraId="651CBF68" w14:textId="4C1E2F32" w:rsidR="00A64522" w:rsidRDefault="00A64522" w:rsidP="00F50183">
      <w:pPr>
        <w:rPr>
          <w:rFonts w:cstheme="minorHAnsi"/>
          <w:bCs/>
          <w:sz w:val="22"/>
          <w:szCs w:val="22"/>
        </w:rPr>
      </w:pPr>
      <w:r>
        <w:rPr>
          <w:rFonts w:cstheme="minorHAnsi"/>
          <w:bCs/>
          <w:sz w:val="22"/>
          <w:szCs w:val="22"/>
        </w:rPr>
        <w:t>(classes below resuming in December)</w:t>
      </w:r>
    </w:p>
    <w:p w14:paraId="3EB23054" w14:textId="2C4983B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71109D3" w14:textId="07141C8D" w:rsidR="00E4598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683A91FC" w14:textId="77777777" w:rsidR="00D77319" w:rsidRDefault="00D77319" w:rsidP="00F50183">
      <w:pPr>
        <w:rPr>
          <w:rFonts w:cstheme="minorHAnsi"/>
          <w:bCs/>
          <w:sz w:val="22"/>
          <w:szCs w:val="22"/>
        </w:rPr>
      </w:pPr>
    </w:p>
    <w:p w14:paraId="428201E1" w14:textId="665041F1" w:rsidR="00D77319" w:rsidRPr="00D77319" w:rsidRDefault="00D77319" w:rsidP="00F50183">
      <w:pPr>
        <w:rPr>
          <w:rFonts w:cstheme="minorHAnsi"/>
          <w:b/>
          <w:sz w:val="22"/>
          <w:szCs w:val="22"/>
        </w:rPr>
      </w:pPr>
      <w:r>
        <w:rPr>
          <w:rFonts w:cstheme="minorHAnsi"/>
          <w:bCs/>
          <w:sz w:val="22"/>
          <w:szCs w:val="22"/>
        </w:rPr>
        <w:t>12:45 p.m.</w:t>
      </w:r>
      <w:r>
        <w:rPr>
          <w:rFonts w:cstheme="minorHAnsi"/>
          <w:bCs/>
          <w:sz w:val="22"/>
          <w:szCs w:val="22"/>
        </w:rPr>
        <w:tab/>
      </w:r>
      <w:r>
        <w:rPr>
          <w:rFonts w:cstheme="minorHAnsi"/>
          <w:b/>
          <w:sz w:val="22"/>
          <w:szCs w:val="22"/>
        </w:rPr>
        <w:t>Stepping Stones Group</w:t>
      </w:r>
    </w:p>
    <w:p w14:paraId="5289ABB4" w14:textId="4AEB91EE" w:rsidR="00187E7B" w:rsidRDefault="009A0BC4" w:rsidP="00F50183">
      <w:pPr>
        <w:rPr>
          <w:rFonts w:cstheme="minorHAnsi"/>
          <w:b/>
          <w:sz w:val="22"/>
          <w:szCs w:val="22"/>
        </w:rPr>
      </w:pPr>
      <w:bookmarkStart w:id="20" w:name="_Hlk143164860"/>
      <w:r>
        <w:rPr>
          <w:rFonts w:cstheme="minorHAnsi"/>
          <w:b/>
          <w:sz w:val="22"/>
          <w:szCs w:val="22"/>
        </w:rPr>
        <w:t xml:space="preserve">             </w:t>
      </w:r>
      <w:bookmarkEnd w:id="20"/>
    </w:p>
    <w:p w14:paraId="59561790" w14:textId="77777777" w:rsidR="009C3F38" w:rsidRDefault="009C3F38" w:rsidP="00F50183">
      <w:pPr>
        <w:rPr>
          <w:rFonts w:cstheme="minorHAnsi"/>
          <w:bCs/>
          <w:sz w:val="22"/>
          <w:szCs w:val="22"/>
        </w:rPr>
      </w:pPr>
    </w:p>
    <w:bookmarkEnd w:id="9"/>
    <w:bookmarkEnd w:id="17"/>
    <w:bookmarkEnd w:id="18"/>
    <w:bookmarkEnd w:id="19"/>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C8A7EDD" w14:textId="77777777" w:rsidR="003D484A" w:rsidRDefault="003D484A" w:rsidP="00607FB4">
      <w:pPr>
        <w:rPr>
          <w:rFonts w:cstheme="minorHAnsi"/>
          <w:b/>
          <w:bCs/>
        </w:rPr>
      </w:pPr>
    </w:p>
    <w:p w14:paraId="7FFB6771" w14:textId="77777777" w:rsidR="00C253F5" w:rsidRDefault="00C253F5" w:rsidP="00EB3711">
      <w:pPr>
        <w:widowControl w:val="0"/>
        <w:autoSpaceDE w:val="0"/>
        <w:autoSpaceDN w:val="0"/>
        <w:adjustRightInd w:val="0"/>
        <w:ind w:right="-360"/>
        <w:rPr>
          <w:rFonts w:cstheme="minorHAnsi"/>
          <w:b/>
          <w:sz w:val="28"/>
          <w:szCs w:val="28"/>
        </w:rPr>
      </w:pPr>
    </w:p>
    <w:p w14:paraId="34742A1F" w14:textId="77777777" w:rsidR="009D372F" w:rsidRDefault="009D372F" w:rsidP="00EB3711">
      <w:pPr>
        <w:widowControl w:val="0"/>
        <w:autoSpaceDE w:val="0"/>
        <w:autoSpaceDN w:val="0"/>
        <w:adjustRightInd w:val="0"/>
        <w:ind w:right="-360"/>
        <w:rPr>
          <w:rFonts w:cstheme="minorHAnsi"/>
          <w:b/>
          <w:sz w:val="28"/>
          <w:szCs w:val="28"/>
        </w:rPr>
      </w:pPr>
    </w:p>
    <w:p w14:paraId="20077F57" w14:textId="77777777" w:rsidR="00D77319" w:rsidRDefault="00D77319" w:rsidP="00EB3711">
      <w:pPr>
        <w:widowControl w:val="0"/>
        <w:autoSpaceDE w:val="0"/>
        <w:autoSpaceDN w:val="0"/>
        <w:adjustRightInd w:val="0"/>
        <w:ind w:right="-360"/>
        <w:rPr>
          <w:rFonts w:cstheme="minorHAnsi"/>
          <w:b/>
          <w:sz w:val="28"/>
          <w:szCs w:val="28"/>
        </w:rPr>
      </w:pPr>
    </w:p>
    <w:p w14:paraId="207BE879" w14:textId="77777777" w:rsidR="00D77319" w:rsidRDefault="00D77319" w:rsidP="00EB3711">
      <w:pPr>
        <w:widowControl w:val="0"/>
        <w:autoSpaceDE w:val="0"/>
        <w:autoSpaceDN w:val="0"/>
        <w:adjustRightInd w:val="0"/>
        <w:ind w:right="-360"/>
        <w:rPr>
          <w:rFonts w:cstheme="minorHAnsi"/>
          <w:b/>
          <w:sz w:val="28"/>
          <w:szCs w:val="28"/>
        </w:rPr>
      </w:pPr>
    </w:p>
    <w:p w14:paraId="20069464" w14:textId="77777777" w:rsidR="00D77319" w:rsidRDefault="00D77319" w:rsidP="00EB3711">
      <w:pPr>
        <w:widowControl w:val="0"/>
        <w:autoSpaceDE w:val="0"/>
        <w:autoSpaceDN w:val="0"/>
        <w:adjustRightInd w:val="0"/>
        <w:ind w:right="-360"/>
        <w:rPr>
          <w:rFonts w:cstheme="minorHAnsi"/>
          <w:b/>
          <w:sz w:val="28"/>
          <w:szCs w:val="28"/>
        </w:rPr>
      </w:pPr>
    </w:p>
    <w:p w14:paraId="7E1DE66F" w14:textId="77777777" w:rsidR="00D77319" w:rsidRDefault="00D77319" w:rsidP="00EB3711">
      <w:pPr>
        <w:widowControl w:val="0"/>
        <w:autoSpaceDE w:val="0"/>
        <w:autoSpaceDN w:val="0"/>
        <w:adjustRightInd w:val="0"/>
        <w:ind w:right="-360"/>
        <w:rPr>
          <w:rFonts w:cstheme="minorHAnsi"/>
          <w:b/>
          <w:sz w:val="28"/>
          <w:szCs w:val="28"/>
        </w:rPr>
      </w:pPr>
    </w:p>
    <w:p w14:paraId="40B461C3" w14:textId="77777777" w:rsidR="00A04A19" w:rsidRDefault="00A04A19" w:rsidP="00EB3711">
      <w:pPr>
        <w:widowControl w:val="0"/>
        <w:autoSpaceDE w:val="0"/>
        <w:autoSpaceDN w:val="0"/>
        <w:adjustRightInd w:val="0"/>
        <w:ind w:right="-360"/>
        <w:rPr>
          <w:rFonts w:cstheme="minorHAnsi"/>
          <w:b/>
          <w:sz w:val="28"/>
          <w:szCs w:val="28"/>
        </w:rPr>
      </w:pPr>
    </w:p>
    <w:p w14:paraId="3EC20BDD" w14:textId="0C0BEDF4"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0F0B742A" w14:textId="77777777" w:rsidR="00A04A19" w:rsidRPr="00A04A19" w:rsidRDefault="00A04A19" w:rsidP="00A04A19">
      <w:pPr>
        <w:shd w:val="clear" w:color="auto" w:fill="FFFFFF"/>
        <w:rPr>
          <w:rFonts w:eastAsia="Times New Roman" w:cstheme="minorHAnsi"/>
          <w:color w:val="222222"/>
          <w:sz w:val="22"/>
          <w:szCs w:val="22"/>
        </w:rPr>
      </w:pPr>
      <w:r w:rsidRPr="00A04A19">
        <w:rPr>
          <w:rFonts w:eastAsia="Times New Roman" w:cstheme="minorHAnsi"/>
          <w:b/>
          <w:bCs/>
          <w:color w:val="222222"/>
          <w:sz w:val="22"/>
          <w:szCs w:val="22"/>
        </w:rPr>
        <w:t>MISSION TO THE WORLD (MTW), MISSIONARIES AROUND THE GLOBE</w:t>
      </w:r>
    </w:p>
    <w:p w14:paraId="45743817" w14:textId="77777777" w:rsidR="00A04A19" w:rsidRPr="00A04A19" w:rsidRDefault="00A04A19" w:rsidP="00A04A19">
      <w:pPr>
        <w:shd w:val="clear" w:color="auto" w:fill="FFFFFF"/>
        <w:rPr>
          <w:rFonts w:eastAsia="Times New Roman" w:cstheme="minorHAnsi"/>
          <w:color w:val="222222"/>
          <w:sz w:val="20"/>
          <w:szCs w:val="20"/>
        </w:rPr>
      </w:pPr>
      <w:r w:rsidRPr="00A04A19">
        <w:rPr>
          <w:rFonts w:eastAsia="Times New Roman" w:cstheme="minorHAnsi"/>
          <w:color w:val="222222"/>
          <w:sz w:val="20"/>
          <w:szCs w:val="20"/>
        </w:rPr>
        <w:t>Pray for all the MTW missionaries who are serving locally, nationally, and internationally. Pray for their good health, good interactions with the people they are serving, and the joy of helping many come to know the Lord.</w:t>
      </w:r>
    </w:p>
    <w:p w14:paraId="1698931D" w14:textId="77777777" w:rsidR="00A04A19" w:rsidRDefault="00A04A19" w:rsidP="00A04A19">
      <w:pPr>
        <w:shd w:val="clear" w:color="auto" w:fill="FFFFFF"/>
        <w:rPr>
          <w:rFonts w:eastAsia="Times New Roman" w:cstheme="minorHAnsi"/>
          <w:color w:val="222222"/>
          <w:sz w:val="20"/>
          <w:szCs w:val="20"/>
        </w:rPr>
      </w:pPr>
      <w:r w:rsidRPr="00A04A19">
        <w:rPr>
          <w:rFonts w:eastAsia="Times New Roman" w:cstheme="minorHAnsi"/>
          <w:color w:val="222222"/>
          <w:sz w:val="20"/>
          <w:szCs w:val="20"/>
        </w:rPr>
        <w:t>November is MTW’s 30 Days of Prayer. There are copies of the calendar in the narthex.  Pick one up and use it to pray every day this month.</w:t>
      </w:r>
    </w:p>
    <w:p w14:paraId="383147B4" w14:textId="77777777" w:rsidR="00A04A19" w:rsidRDefault="00A04A19" w:rsidP="00A04A19">
      <w:pPr>
        <w:shd w:val="clear" w:color="auto" w:fill="FFFFFF"/>
        <w:rPr>
          <w:rFonts w:eastAsia="Times New Roman" w:cstheme="minorHAnsi"/>
          <w:color w:val="222222"/>
          <w:sz w:val="20"/>
          <w:szCs w:val="20"/>
        </w:rPr>
      </w:pPr>
    </w:p>
    <w:p w14:paraId="298850A9" w14:textId="77777777" w:rsidR="00A04A19" w:rsidRPr="00A04A19" w:rsidRDefault="00A04A19" w:rsidP="00A04A19">
      <w:pPr>
        <w:shd w:val="clear" w:color="auto" w:fill="FFFFFF"/>
        <w:rPr>
          <w:rFonts w:eastAsia="Times New Roman" w:cstheme="minorHAnsi"/>
          <w:color w:val="222222"/>
          <w:sz w:val="22"/>
          <w:szCs w:val="22"/>
        </w:rPr>
      </w:pPr>
      <w:r w:rsidRPr="00A04A19">
        <w:rPr>
          <w:rFonts w:eastAsia="Times New Roman" w:cstheme="minorHAnsi"/>
          <w:b/>
          <w:bCs/>
          <w:color w:val="222222"/>
          <w:sz w:val="22"/>
          <w:szCs w:val="22"/>
        </w:rPr>
        <w:t>CHRISTMAS GIFTS FOR CCC</w:t>
      </w:r>
    </w:p>
    <w:p w14:paraId="6D8B3BCF" w14:textId="192F723D" w:rsidR="00A04A19" w:rsidRPr="00A04A19" w:rsidRDefault="00A04A19" w:rsidP="00A04A19">
      <w:pPr>
        <w:shd w:val="clear" w:color="auto" w:fill="FFFFFF"/>
        <w:rPr>
          <w:rFonts w:eastAsia="Times New Roman" w:cstheme="minorHAnsi"/>
          <w:color w:val="222222"/>
          <w:sz w:val="20"/>
          <w:szCs w:val="20"/>
        </w:rPr>
      </w:pPr>
      <w:r w:rsidRPr="00A04A19">
        <w:rPr>
          <w:rFonts w:eastAsia="Times New Roman" w:cstheme="minorHAnsi"/>
          <w:color w:val="222222"/>
          <w:sz w:val="20"/>
          <w:szCs w:val="20"/>
        </w:rPr>
        <w:t>On December 10</w:t>
      </w:r>
      <w:r>
        <w:rPr>
          <w:rFonts w:eastAsia="Times New Roman" w:cstheme="minorHAnsi"/>
          <w:color w:val="222222"/>
          <w:sz w:val="20"/>
          <w:szCs w:val="20"/>
        </w:rPr>
        <w:t>,</w:t>
      </w:r>
      <w:r w:rsidRPr="00A04A19">
        <w:rPr>
          <w:rFonts w:eastAsia="Times New Roman" w:cstheme="minorHAnsi"/>
          <w:color w:val="222222"/>
          <w:sz w:val="20"/>
          <w:szCs w:val="20"/>
        </w:rPr>
        <w:t xml:space="preserve"> at 6:45 p.m.</w:t>
      </w:r>
      <w:r>
        <w:rPr>
          <w:rFonts w:eastAsia="Times New Roman" w:cstheme="minorHAnsi"/>
          <w:color w:val="222222"/>
          <w:sz w:val="20"/>
          <w:szCs w:val="20"/>
        </w:rPr>
        <w:t>,</w:t>
      </w:r>
      <w:r w:rsidRPr="00A04A19">
        <w:rPr>
          <w:rFonts w:eastAsia="Times New Roman" w:cstheme="minorHAnsi"/>
          <w:color w:val="222222"/>
          <w:sz w:val="20"/>
          <w:szCs w:val="20"/>
        </w:rPr>
        <w:t xml:space="preserve"> we will be hosting Tom Homans and some of the young people that participate in the activities at the Christian Community Center. We will sing Christmas </w:t>
      </w:r>
      <w:r>
        <w:rPr>
          <w:rFonts w:eastAsia="Times New Roman" w:cstheme="minorHAnsi"/>
          <w:color w:val="222222"/>
          <w:sz w:val="20"/>
          <w:szCs w:val="20"/>
        </w:rPr>
        <w:t>c</w:t>
      </w:r>
      <w:r w:rsidRPr="00A04A19">
        <w:rPr>
          <w:rFonts w:eastAsia="Times New Roman" w:cstheme="minorHAnsi"/>
          <w:color w:val="222222"/>
          <w:sz w:val="20"/>
          <w:szCs w:val="20"/>
        </w:rPr>
        <w:t>arols and hear a report from To</w:t>
      </w:r>
      <w:r>
        <w:rPr>
          <w:rFonts w:eastAsia="Times New Roman" w:cstheme="minorHAnsi"/>
          <w:color w:val="222222"/>
          <w:sz w:val="20"/>
          <w:szCs w:val="20"/>
        </w:rPr>
        <w:t>m</w:t>
      </w:r>
      <w:r w:rsidRPr="00A04A19">
        <w:rPr>
          <w:rFonts w:eastAsia="Times New Roman" w:cstheme="minorHAnsi"/>
          <w:color w:val="222222"/>
          <w:sz w:val="20"/>
          <w:szCs w:val="20"/>
        </w:rPr>
        <w:t xml:space="preserve"> o</w:t>
      </w:r>
      <w:r>
        <w:rPr>
          <w:rFonts w:eastAsia="Times New Roman" w:cstheme="minorHAnsi"/>
          <w:color w:val="222222"/>
          <w:sz w:val="20"/>
          <w:szCs w:val="20"/>
        </w:rPr>
        <w:t>n</w:t>
      </w:r>
      <w:r w:rsidRPr="00A04A19">
        <w:rPr>
          <w:rFonts w:eastAsia="Times New Roman" w:cstheme="minorHAnsi"/>
          <w:color w:val="222222"/>
          <w:sz w:val="20"/>
          <w:szCs w:val="20"/>
        </w:rPr>
        <w:t> what is happening at the Center.  A major activity will be presenting gifts to the visitors.</w:t>
      </w:r>
    </w:p>
    <w:p w14:paraId="11825AEE" w14:textId="0E0B1AD3" w:rsidR="00A04A19" w:rsidRPr="00A04A19" w:rsidRDefault="00A04A19" w:rsidP="00A04A19">
      <w:pPr>
        <w:shd w:val="clear" w:color="auto" w:fill="FFFFFF"/>
        <w:rPr>
          <w:rFonts w:eastAsia="Times New Roman" w:cstheme="minorHAnsi"/>
          <w:color w:val="222222"/>
          <w:sz w:val="20"/>
          <w:szCs w:val="20"/>
        </w:rPr>
      </w:pPr>
      <w:r w:rsidRPr="00A04A19">
        <w:rPr>
          <w:rFonts w:eastAsia="Times New Roman" w:cstheme="minorHAnsi"/>
          <w:color w:val="222222"/>
          <w:sz w:val="20"/>
          <w:szCs w:val="20"/>
        </w:rPr>
        <w:t>Annually we gather to provide helpful gifts for the Center to share with the young people.</w:t>
      </w:r>
    </w:p>
    <w:p w14:paraId="58772C13" w14:textId="28753DE4" w:rsidR="00A04A19" w:rsidRPr="00A04A19" w:rsidRDefault="00A04A19" w:rsidP="00A04A19">
      <w:pPr>
        <w:shd w:val="clear" w:color="auto" w:fill="FFFFFF"/>
        <w:rPr>
          <w:rFonts w:eastAsia="Times New Roman" w:cstheme="minorHAnsi"/>
          <w:color w:val="222222"/>
          <w:sz w:val="20"/>
          <w:szCs w:val="20"/>
        </w:rPr>
      </w:pPr>
      <w:r w:rsidRPr="00A04A19">
        <w:rPr>
          <w:rFonts w:eastAsia="Times New Roman" w:cstheme="minorHAnsi"/>
          <w:color w:val="222222"/>
          <w:sz w:val="20"/>
          <w:szCs w:val="20"/>
        </w:rPr>
        <w:t xml:space="preserve">Tom has provided a list of items that would be appreciated; a copy of that list is inserted In this morning’s bulletin. There </w:t>
      </w:r>
      <w:r w:rsidR="007F7C4C">
        <w:rPr>
          <w:rFonts w:eastAsia="Times New Roman" w:cstheme="minorHAnsi"/>
          <w:color w:val="222222"/>
          <w:sz w:val="20"/>
          <w:szCs w:val="20"/>
        </w:rPr>
        <w:t>will also be copies of the list available on the table in the Missions Corner.</w:t>
      </w:r>
    </w:p>
    <w:p w14:paraId="6A435AB9" w14:textId="77777777" w:rsidR="00D36198" w:rsidRPr="007F1138" w:rsidRDefault="00D36198" w:rsidP="00D36198">
      <w:pPr>
        <w:shd w:val="clear" w:color="auto" w:fill="FFFFFF"/>
        <w:rPr>
          <w:rFonts w:ascii="Calibri" w:eastAsia="Times New Roman" w:hAnsi="Calibri" w:cs="Calibr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7"/>
      <w:bookmarkEnd w:id="8"/>
    </w:p>
    <w:p w14:paraId="0750BCB5" w14:textId="77777777" w:rsidR="008A3BB8" w:rsidRPr="008A3BB8" w:rsidRDefault="008A3BB8" w:rsidP="008A3BB8">
      <w:pPr>
        <w:shd w:val="clear" w:color="auto" w:fill="FFFFFF"/>
        <w:rPr>
          <w:rFonts w:cstheme="minorHAnsi"/>
          <w:b/>
          <w:bCs/>
          <w:color w:val="222222"/>
          <w:sz w:val="22"/>
          <w:szCs w:val="22"/>
          <w:shd w:val="clear" w:color="auto" w:fill="FFFFFF"/>
        </w:rPr>
      </w:pPr>
      <w:r w:rsidRPr="008A3BB8">
        <w:rPr>
          <w:rFonts w:cstheme="minorHAnsi"/>
          <w:b/>
          <w:bCs/>
          <w:color w:val="222222"/>
          <w:sz w:val="22"/>
          <w:szCs w:val="22"/>
          <w:shd w:val="clear" w:color="auto" w:fill="FFFFFF"/>
        </w:rPr>
        <w:t>CHRISTMAS POINSETTIAS FOR 2023</w:t>
      </w:r>
    </w:p>
    <w:p w14:paraId="3F642AEB" w14:textId="77777777" w:rsidR="008A3BB8" w:rsidRDefault="008A3BB8" w:rsidP="008A3BB8">
      <w:p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You can now order your Christmas poinsettias!  We are ordering 25 poinsettias to start with, but we can add more to our order up until the end of November as needed.  Since there is a deadline for ordering, please place your order no later than Tuesday, November 28. After that, we can not guarantee that we will be able to add to our initial order.</w:t>
      </w:r>
    </w:p>
    <w:p w14:paraId="2701758B" w14:textId="77777777" w:rsidR="008A3BB8" w:rsidRPr="008A3BB8" w:rsidRDefault="008A3BB8" w:rsidP="008A3BB8">
      <w:pPr>
        <w:shd w:val="clear" w:color="auto" w:fill="FFFFFF"/>
        <w:rPr>
          <w:rFonts w:cstheme="minorHAnsi"/>
          <w:color w:val="222222"/>
          <w:sz w:val="20"/>
          <w:szCs w:val="20"/>
          <w:shd w:val="clear" w:color="auto" w:fill="FFFFFF"/>
        </w:rPr>
      </w:pPr>
    </w:p>
    <w:p w14:paraId="00CF57EF" w14:textId="77777777" w:rsidR="008A3BB8" w:rsidRDefault="008A3BB8" w:rsidP="008A3BB8">
      <w:p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 xml:space="preserve">All flowers will be $10 apiece and will include a 6” pot cover.  We ask that you place your payment in the offering plate (or the mailbox if you typically mail it in) the Sunday after you have placed your order.  You can also drop off your payment during office hours if you prefer.  Please remember to note on your check that it is specifically for Christmas flowers.  </w:t>
      </w:r>
    </w:p>
    <w:p w14:paraId="70CD34A8" w14:textId="77777777" w:rsidR="008A3BB8" w:rsidRPr="008A3BB8" w:rsidRDefault="008A3BB8" w:rsidP="008A3BB8">
      <w:pPr>
        <w:shd w:val="clear" w:color="auto" w:fill="FFFFFF"/>
        <w:rPr>
          <w:rFonts w:cstheme="minorHAnsi"/>
          <w:color w:val="222222"/>
          <w:sz w:val="20"/>
          <w:szCs w:val="20"/>
          <w:shd w:val="clear" w:color="auto" w:fill="FFFFFF"/>
        </w:rPr>
      </w:pPr>
    </w:p>
    <w:p w14:paraId="2D6D2825" w14:textId="77777777" w:rsidR="008A3BB8" w:rsidRDefault="008A3BB8" w:rsidP="008A3BB8">
      <w:p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We will once again not be using order forms this Christmas.  Therefore, all orders must be placed by either calling or emailing the church office.  Please call during church office hours if you are ordering by phone, so that I can verify the spelling of names, etc.  All information should be included when you call or email.  This includes:</w:t>
      </w:r>
    </w:p>
    <w:p w14:paraId="20CF119C" w14:textId="77777777" w:rsidR="008A3BB8" w:rsidRPr="008A3BB8" w:rsidRDefault="008A3BB8" w:rsidP="008A3BB8">
      <w:pPr>
        <w:shd w:val="clear" w:color="auto" w:fill="FFFFFF"/>
        <w:rPr>
          <w:rFonts w:cstheme="minorHAnsi"/>
          <w:color w:val="222222"/>
          <w:sz w:val="20"/>
          <w:szCs w:val="20"/>
          <w:shd w:val="clear" w:color="auto" w:fill="FFFFFF"/>
        </w:rPr>
      </w:pPr>
    </w:p>
    <w:p w14:paraId="4FA9CF62" w14:textId="77777777" w:rsidR="008A3BB8" w:rsidRPr="008A3BB8" w:rsidRDefault="008A3BB8" w:rsidP="008A3BB8">
      <w:pPr>
        <w:pStyle w:val="ListParagraph"/>
        <w:numPr>
          <w:ilvl w:val="0"/>
          <w:numId w:val="37"/>
        </w:num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Name of person/people ordering</w:t>
      </w:r>
    </w:p>
    <w:p w14:paraId="4085D3EE" w14:textId="77777777" w:rsidR="008A3BB8" w:rsidRPr="008A3BB8" w:rsidRDefault="008A3BB8" w:rsidP="008A3BB8">
      <w:pPr>
        <w:pStyle w:val="ListParagraph"/>
        <w:numPr>
          <w:ilvl w:val="0"/>
          <w:numId w:val="37"/>
        </w:num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Number of poinsettias, and</w:t>
      </w:r>
    </w:p>
    <w:p w14:paraId="44099DB5" w14:textId="69203437" w:rsidR="00CD371A" w:rsidRDefault="008A3BB8" w:rsidP="008A3BB8">
      <w:pPr>
        <w:pStyle w:val="ListParagraph"/>
        <w:numPr>
          <w:ilvl w:val="0"/>
          <w:numId w:val="37"/>
        </w:num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If you are giving flowers in honor of or in memory of a particular person or people.</w:t>
      </w:r>
    </w:p>
    <w:p w14:paraId="30E76D3F" w14:textId="77777777" w:rsidR="00D34E46" w:rsidRDefault="00D34E46" w:rsidP="00D34E46">
      <w:pPr>
        <w:shd w:val="clear" w:color="auto" w:fill="FFFFFF"/>
        <w:rPr>
          <w:rFonts w:cstheme="minorHAnsi"/>
          <w:color w:val="222222"/>
          <w:sz w:val="20"/>
          <w:szCs w:val="20"/>
          <w:shd w:val="clear" w:color="auto" w:fill="FFFFFF"/>
        </w:rPr>
      </w:pPr>
    </w:p>
    <w:p w14:paraId="7CF3E878" w14:textId="77777777" w:rsidR="00D34E46" w:rsidRDefault="00D34E46" w:rsidP="00D34E46">
      <w:pPr>
        <w:shd w:val="clear" w:color="auto" w:fill="FFFFFF"/>
        <w:rPr>
          <w:rFonts w:cstheme="minorHAnsi"/>
          <w:color w:val="222222"/>
          <w:sz w:val="20"/>
          <w:szCs w:val="20"/>
          <w:shd w:val="clear" w:color="auto" w:fill="FFFFFF"/>
        </w:rPr>
      </w:pPr>
    </w:p>
    <w:p w14:paraId="2098119D" w14:textId="064A91C7" w:rsidR="00D36198" w:rsidRPr="009E1A81" w:rsidRDefault="00D36198" w:rsidP="00D36198">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32F2861D" w14:textId="6623E112" w:rsidR="00CD371A" w:rsidRDefault="00D36198" w:rsidP="005C4EC7">
      <w:pPr>
        <w:shd w:val="clear" w:color="auto" w:fill="FFFFFF"/>
        <w:rPr>
          <w:rFonts w:cstheme="minorHAnsi"/>
          <w:color w:val="222222"/>
          <w:sz w:val="20"/>
          <w:szCs w:val="20"/>
          <w:shd w:val="clear" w:color="auto" w:fill="FFFFFF"/>
        </w:rPr>
      </w:pPr>
      <w:r w:rsidRPr="009E1A81">
        <w:rPr>
          <w:rFonts w:cstheme="minorHAnsi"/>
          <w:color w:val="222222"/>
          <w:sz w:val="20"/>
          <w:szCs w:val="20"/>
          <w:shd w:val="clear" w:color="auto" w:fill="FFFFFF"/>
        </w:rPr>
        <w:t xml:space="preserve">It's that time of year again when we need you to sign up to donate snacks for our ESOL Program. 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 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up sheet </w:t>
      </w:r>
      <w:r>
        <w:rPr>
          <w:rFonts w:cstheme="minorHAnsi"/>
          <w:color w:val="222222"/>
          <w:sz w:val="20"/>
          <w:szCs w:val="20"/>
          <w:shd w:val="clear" w:color="auto" w:fill="FFFFFF"/>
        </w:rPr>
        <w:t>is on a</w:t>
      </w:r>
      <w:r w:rsidRPr="00632B1A">
        <w:rPr>
          <w:rFonts w:cstheme="minorHAnsi"/>
          <w:color w:val="222222"/>
          <w:sz w:val="20"/>
          <w:szCs w:val="20"/>
          <w:shd w:val="clear" w:color="auto" w:fill="FFFFFF"/>
        </w:rPr>
        <w:t xml:space="preserve"> clipboard </w:t>
      </w:r>
      <w:r>
        <w:rPr>
          <w:rFonts w:cstheme="minorHAnsi"/>
          <w:color w:val="222222"/>
          <w:sz w:val="20"/>
          <w:szCs w:val="20"/>
          <w:shd w:val="clear" w:color="auto" w:fill="FFFFFF"/>
        </w:rPr>
        <w:t xml:space="preserve">on the </w:t>
      </w:r>
      <w:r w:rsidRPr="00632B1A">
        <w:rPr>
          <w:rFonts w:cstheme="minorHAnsi"/>
          <w:color w:val="222222"/>
          <w:sz w:val="20"/>
          <w:szCs w:val="20"/>
          <w:shd w:val="clear" w:color="auto" w:fill="FFFFFF"/>
        </w:rPr>
        <w:t>board marked GIVE in the narthex</w:t>
      </w:r>
      <w:r w:rsidRPr="009E1A81">
        <w:rPr>
          <w:rFonts w:cstheme="minorHAnsi"/>
          <w:color w:val="222222"/>
          <w:sz w:val="20"/>
          <w:szCs w:val="20"/>
          <w:shd w:val="clear" w:color="auto" w:fill="FFFFFF"/>
        </w:rPr>
        <w:t xml:space="preserve">. </w:t>
      </w:r>
      <w:r>
        <w:rPr>
          <w:rFonts w:cstheme="minorHAnsi"/>
          <w:color w:val="222222"/>
          <w:sz w:val="20"/>
          <w:szCs w:val="20"/>
          <w:shd w:val="clear" w:color="auto" w:fill="FFFFFF"/>
        </w:rPr>
        <w:t>If you have a</w:t>
      </w:r>
      <w:r w:rsidRPr="009E1A81">
        <w:rPr>
          <w:rFonts w:cstheme="minorHAnsi"/>
          <w:color w:val="222222"/>
          <w:sz w:val="20"/>
          <w:szCs w:val="20"/>
          <w:shd w:val="clear" w:color="auto" w:fill="FFFFFF"/>
        </w:rPr>
        <w:t xml:space="preserve">ny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3D1AD94C" w14:textId="77777777" w:rsidR="00D76D6F" w:rsidRDefault="00D76D6F" w:rsidP="005C4EC7">
      <w:pPr>
        <w:shd w:val="clear" w:color="auto" w:fill="FFFFFF"/>
        <w:rPr>
          <w:rFonts w:cstheme="minorHAnsi"/>
          <w:color w:val="222222"/>
          <w:sz w:val="20"/>
          <w:szCs w:val="20"/>
          <w:shd w:val="clear" w:color="auto" w:fill="FFFFFF"/>
        </w:rPr>
      </w:pPr>
    </w:p>
    <w:p w14:paraId="3D8EAB1B" w14:textId="4A37C41E" w:rsidR="00D76D6F" w:rsidRDefault="00D76D6F" w:rsidP="005C4EC7">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STEPPING STONES</w:t>
      </w:r>
    </w:p>
    <w:p w14:paraId="2EE97884" w14:textId="67928EFC" w:rsidR="00D76D6F" w:rsidRPr="00D76D6F" w:rsidRDefault="00D76D6F" w:rsidP="005C4EC7">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 xml:space="preserve">Don’t forget that the </w:t>
      </w:r>
      <w:r w:rsidRPr="00D76D6F">
        <w:rPr>
          <w:rFonts w:cstheme="minorHAnsi"/>
          <w:color w:val="222222"/>
          <w:sz w:val="20"/>
          <w:szCs w:val="20"/>
          <w:shd w:val="clear" w:color="auto" w:fill="FFFFFF"/>
        </w:rPr>
        <w:t>Stepping Stones</w:t>
      </w:r>
      <w:r>
        <w:rPr>
          <w:rFonts w:cstheme="minorHAnsi"/>
          <w:color w:val="222222"/>
          <w:sz w:val="20"/>
          <w:szCs w:val="20"/>
          <w:shd w:val="clear" w:color="auto" w:fill="FFFFFF"/>
        </w:rPr>
        <w:t xml:space="preserve"> group will be </w:t>
      </w:r>
      <w:r w:rsidRPr="00D76D6F">
        <w:rPr>
          <w:rFonts w:cstheme="minorHAnsi"/>
          <w:color w:val="222222"/>
          <w:sz w:val="20"/>
          <w:szCs w:val="20"/>
          <w:shd w:val="clear" w:color="auto" w:fill="FFFFFF"/>
        </w:rPr>
        <w:t>meeting</w:t>
      </w:r>
      <w:r>
        <w:rPr>
          <w:rFonts w:cstheme="minorHAnsi"/>
          <w:color w:val="222222"/>
          <w:sz w:val="20"/>
          <w:szCs w:val="20"/>
          <w:shd w:val="clear" w:color="auto" w:fill="FFFFFF"/>
        </w:rPr>
        <w:t xml:space="preserve"> again</w:t>
      </w:r>
      <w:r w:rsidRPr="00D76D6F">
        <w:rPr>
          <w:rFonts w:cstheme="minorHAnsi"/>
          <w:color w:val="222222"/>
          <w:sz w:val="20"/>
          <w:szCs w:val="20"/>
          <w:shd w:val="clear" w:color="auto" w:fill="FFFFFF"/>
        </w:rPr>
        <w:t xml:space="preserve"> on Sunday, November 19,</w:t>
      </w:r>
      <w:r>
        <w:rPr>
          <w:rFonts w:cstheme="minorHAnsi"/>
          <w:color w:val="222222"/>
          <w:sz w:val="20"/>
          <w:szCs w:val="20"/>
          <w:shd w:val="clear" w:color="auto" w:fill="FFFFFF"/>
        </w:rPr>
        <w:t xml:space="preserve"> from</w:t>
      </w:r>
      <w:r w:rsidRPr="00D76D6F">
        <w:rPr>
          <w:rFonts w:cstheme="minorHAnsi"/>
          <w:color w:val="222222"/>
          <w:sz w:val="20"/>
          <w:szCs w:val="20"/>
          <w:shd w:val="clear" w:color="auto" w:fill="FFFFFF"/>
        </w:rPr>
        <w:t xml:space="preserve"> 12:45-2;30.  </w:t>
      </w:r>
      <w:r>
        <w:rPr>
          <w:rFonts w:cstheme="minorHAnsi"/>
          <w:color w:val="222222"/>
          <w:sz w:val="20"/>
          <w:szCs w:val="20"/>
          <w:shd w:val="clear" w:color="auto" w:fill="FFFFFF"/>
        </w:rPr>
        <w:t>All g</w:t>
      </w:r>
      <w:r w:rsidRPr="00D76D6F">
        <w:rPr>
          <w:rFonts w:cstheme="minorHAnsi"/>
          <w:color w:val="222222"/>
          <w:sz w:val="20"/>
          <w:szCs w:val="20"/>
          <w:shd w:val="clear" w:color="auto" w:fill="FFFFFF"/>
        </w:rPr>
        <w:t>irls in grades 1-9</w:t>
      </w:r>
      <w:r>
        <w:rPr>
          <w:rFonts w:cstheme="minorHAnsi"/>
          <w:color w:val="222222"/>
          <w:sz w:val="20"/>
          <w:szCs w:val="20"/>
          <w:shd w:val="clear" w:color="auto" w:fill="FFFFFF"/>
        </w:rPr>
        <w:t xml:space="preserve"> </w:t>
      </w:r>
      <w:r w:rsidR="00F22F6D">
        <w:rPr>
          <w:rFonts w:cstheme="minorHAnsi"/>
          <w:color w:val="222222"/>
          <w:sz w:val="20"/>
          <w:szCs w:val="20"/>
          <w:shd w:val="clear" w:color="auto" w:fill="FFFFFF"/>
        </w:rPr>
        <w:t>are welcome to come!  Please talk to Carol Morrison if you have any questions.</w:t>
      </w: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EF6"/>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1685"/>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6068"/>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5EE9"/>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7F7"/>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0D91"/>
    <w:rsid w:val="00CD100B"/>
    <w:rsid w:val="00CD1D3D"/>
    <w:rsid w:val="00CD224D"/>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86A"/>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2ED8"/>
    <w:rsid w:val="00DF3219"/>
    <w:rsid w:val="00DF406D"/>
    <w:rsid w:val="00DF4313"/>
    <w:rsid w:val="00DF4A32"/>
    <w:rsid w:val="00DF67E3"/>
    <w:rsid w:val="00DF6EA6"/>
    <w:rsid w:val="00E026F9"/>
    <w:rsid w:val="00E0341C"/>
    <w:rsid w:val="00E058D2"/>
    <w:rsid w:val="00E071EC"/>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3463</TotalTime>
  <Pages>1</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507</cp:revision>
  <cp:lastPrinted>2023-10-18T16:02:00Z</cp:lastPrinted>
  <dcterms:created xsi:type="dcterms:W3CDTF">2023-04-05T14:13:00Z</dcterms:created>
  <dcterms:modified xsi:type="dcterms:W3CDTF">2023-11-08T16:14:00Z</dcterms:modified>
</cp:coreProperties>
</file>